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A68701" w14:textId="23A2FB14" w:rsidR="0095349F" w:rsidRDefault="009A7972">
      <w:r>
        <w:rPr>
          <w:noProof/>
        </w:rPr>
        <w:drawing>
          <wp:inline distT="0" distB="0" distL="0" distR="0" wp14:anchorId="3E86EE7B" wp14:editId="5977B1B5">
            <wp:extent cx="8170545" cy="5940425"/>
            <wp:effectExtent l="0" t="0" r="1905" b="3175"/>
            <wp:docPr id="11602053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020537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7054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7A67A" w14:textId="77777777" w:rsidR="00695208" w:rsidRPr="00E4623F" w:rsidRDefault="00695208" w:rsidP="00695208">
      <w:pPr>
        <w:spacing w:line="240" w:lineRule="atLeast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E4623F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Пояснительная записка</w:t>
      </w:r>
    </w:p>
    <w:p w14:paraId="6CDA868F" w14:textId="77777777" w:rsidR="00695208" w:rsidRPr="00F05276" w:rsidRDefault="00695208" w:rsidP="00695208">
      <w:pPr>
        <w:spacing w:after="0" w:line="240" w:lineRule="auto"/>
        <w:ind w:firstLine="540"/>
        <w:contextualSpacing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F05276">
        <w:rPr>
          <w:rFonts w:ascii="Times New Roman" w:eastAsia="Times New Roman" w:hAnsi="Times New Roman" w:cs="Times New Roman"/>
          <w:sz w:val="24"/>
          <w:szCs w:val="28"/>
        </w:rPr>
        <w:t xml:space="preserve">Рабочая программа  разработана  на основе   </w:t>
      </w:r>
    </w:p>
    <w:p w14:paraId="1669200D" w14:textId="77777777" w:rsidR="00695208" w:rsidRPr="00F05276" w:rsidRDefault="00695208" w:rsidP="00695208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 w:cs="Times New Roman"/>
        </w:rPr>
      </w:pPr>
      <w:r w:rsidRPr="00F0527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F05276">
        <w:rPr>
          <w:rFonts w:ascii="Times New Roman" w:eastAsia="Times New Roman" w:hAnsi="Times New Roman" w:cs="Times New Roman"/>
        </w:rPr>
        <w:t>адаптированной основной общеобразовательной программы образования обучающихся с умственной отсталостью (интеллектуальными нарушениями) ГБОУ «Актюбинская школа - интернат для детей с ограниченными возможностями здоровья» Азнакаевского муниципального района Республики Татарстана, утвержденной и введенной в действ</w:t>
      </w:r>
      <w:r>
        <w:rPr>
          <w:rFonts w:ascii="Times New Roman" w:eastAsia="Times New Roman" w:hAnsi="Times New Roman" w:cs="Times New Roman"/>
        </w:rPr>
        <w:t xml:space="preserve">ие приказом </w:t>
      </w:r>
      <w:r w:rsidRPr="00E567E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№43/1  от 29.05.2020г. на 2020-2025 уч.г</w:t>
      </w:r>
    </w:p>
    <w:p w14:paraId="59FF4F30" w14:textId="77777777" w:rsidR="00695208" w:rsidRPr="00F05276" w:rsidRDefault="00695208" w:rsidP="00695208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</w:rPr>
      </w:pPr>
      <w:r w:rsidRPr="00F05276">
        <w:rPr>
          <w:rFonts w:ascii="Times New Roman" w:eastAsia="Times New Roman" w:hAnsi="Times New Roman" w:cs="Times New Roman"/>
        </w:rPr>
        <w:t xml:space="preserve">Федерального перечня учебников, рекомендованных (допущенных) к использованию в образовательном процессе в специальных (коррекционных) образовательных учреждениях, </w:t>
      </w:r>
    </w:p>
    <w:p w14:paraId="328DD4AE" w14:textId="77777777" w:rsidR="00695208" w:rsidRPr="00F05276" w:rsidRDefault="00695208" w:rsidP="00695208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rPr>
          <w:rFonts w:ascii="Times New Roman" w:eastAsia="Times New Roman" w:hAnsi="Times New Roman" w:cs="Times New Roman"/>
        </w:rPr>
      </w:pPr>
      <w:r w:rsidRPr="00F05276">
        <w:rPr>
          <w:rFonts w:ascii="Times New Roman" w:eastAsia="Times New Roman" w:hAnsi="Times New Roman" w:cs="Times New Roman"/>
        </w:rPr>
        <w:t>в соответствии с  учебным планом ГБОУ «Актюбинская школа-и</w:t>
      </w:r>
      <w:r>
        <w:rPr>
          <w:rFonts w:ascii="Times New Roman" w:eastAsia="Times New Roman" w:hAnsi="Times New Roman" w:cs="Times New Roman"/>
        </w:rPr>
        <w:t>нтернат для детей с ОВЗ» на 2023-2024 учебный год, приказ №81/3 от 31.08.23</w:t>
      </w:r>
      <w:r w:rsidRPr="00F05276">
        <w:rPr>
          <w:rFonts w:ascii="Times New Roman" w:eastAsia="Times New Roman" w:hAnsi="Times New Roman" w:cs="Times New Roman"/>
        </w:rPr>
        <w:t xml:space="preserve"> г. </w:t>
      </w:r>
    </w:p>
    <w:p w14:paraId="0624F4CD" w14:textId="77777777" w:rsidR="00695208" w:rsidRPr="00F05276" w:rsidRDefault="00695208" w:rsidP="00695208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 w:cs="Times New Roman"/>
        </w:rPr>
      </w:pPr>
      <w:r w:rsidRPr="00F05276">
        <w:rPr>
          <w:rFonts w:ascii="Times New Roman" w:eastAsia="Times New Roman" w:hAnsi="Times New Roman" w:cs="Times New Roman"/>
        </w:rPr>
        <w:t xml:space="preserve"> программы специальных (коррекционных) образоват</w:t>
      </w:r>
      <w:r>
        <w:rPr>
          <w:rFonts w:ascii="Times New Roman" w:eastAsia="Times New Roman" w:hAnsi="Times New Roman" w:cs="Times New Roman"/>
        </w:rPr>
        <w:t xml:space="preserve">ельных учреждений VIII вида под </w:t>
      </w:r>
      <w:r w:rsidRPr="00F05276">
        <w:rPr>
          <w:rFonts w:ascii="Times New Roman" w:eastAsia="Times New Roman" w:hAnsi="Times New Roman" w:cs="Times New Roman"/>
        </w:rPr>
        <w:t xml:space="preserve">редакцией И.М.Бгажноковой для 0-4   классов, область «Русский язык» А.К.Аксенова,  Москва «Просвещение», 2015г </w:t>
      </w:r>
    </w:p>
    <w:p w14:paraId="52D00AED" w14:textId="77777777" w:rsidR="00695208" w:rsidRDefault="00695208" w:rsidP="00695208">
      <w:pPr>
        <w:pStyle w:val="1"/>
        <w:tabs>
          <w:tab w:val="left" w:pos="3228"/>
        </w:tabs>
        <w:ind w:hanging="587"/>
      </w:pPr>
    </w:p>
    <w:p w14:paraId="1240179E" w14:textId="77777777" w:rsidR="00695208" w:rsidRPr="006F46E6" w:rsidRDefault="00695208" w:rsidP="00695208">
      <w:pPr>
        <w:spacing w:after="0" w:line="240" w:lineRule="auto"/>
        <w:ind w:left="714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FD6C2FE" w14:textId="77777777" w:rsidR="00695208" w:rsidRPr="00D9611D" w:rsidRDefault="00695208" w:rsidP="00695208">
      <w:pPr>
        <w:pStyle w:val="a4"/>
        <w:spacing w:before="0"/>
        <w:ind w:left="118" w:right="114" w:firstLine="707"/>
        <w:jc w:val="both"/>
        <w:rPr>
          <w:sz w:val="24"/>
          <w:szCs w:val="24"/>
        </w:rPr>
      </w:pPr>
      <w:r w:rsidRPr="00D9611D">
        <w:rPr>
          <w:sz w:val="24"/>
          <w:szCs w:val="24"/>
        </w:rPr>
        <w:t>Рабочая</w:t>
      </w:r>
      <w:r w:rsidRPr="00D9611D">
        <w:rPr>
          <w:spacing w:val="-15"/>
          <w:sz w:val="24"/>
          <w:szCs w:val="24"/>
        </w:rPr>
        <w:t xml:space="preserve"> </w:t>
      </w:r>
      <w:r w:rsidRPr="00D9611D">
        <w:rPr>
          <w:sz w:val="24"/>
          <w:szCs w:val="24"/>
        </w:rPr>
        <w:t>программа</w:t>
      </w:r>
      <w:r w:rsidRPr="00D9611D">
        <w:rPr>
          <w:spacing w:val="-16"/>
          <w:sz w:val="24"/>
          <w:szCs w:val="24"/>
        </w:rPr>
        <w:t xml:space="preserve"> </w:t>
      </w:r>
      <w:r w:rsidRPr="00D9611D">
        <w:rPr>
          <w:sz w:val="24"/>
          <w:szCs w:val="24"/>
        </w:rPr>
        <w:t>по</w:t>
      </w:r>
      <w:r w:rsidRPr="00D9611D">
        <w:rPr>
          <w:spacing w:val="-15"/>
          <w:sz w:val="24"/>
          <w:szCs w:val="24"/>
        </w:rPr>
        <w:t xml:space="preserve"> </w:t>
      </w:r>
      <w:r w:rsidRPr="00D9611D">
        <w:rPr>
          <w:sz w:val="24"/>
          <w:szCs w:val="24"/>
        </w:rPr>
        <w:t>учебному</w:t>
      </w:r>
      <w:r w:rsidRPr="00D9611D">
        <w:rPr>
          <w:spacing w:val="-14"/>
          <w:sz w:val="24"/>
          <w:szCs w:val="24"/>
        </w:rPr>
        <w:t xml:space="preserve"> </w:t>
      </w:r>
      <w:r w:rsidRPr="00D9611D">
        <w:rPr>
          <w:sz w:val="24"/>
          <w:szCs w:val="24"/>
        </w:rPr>
        <w:t>предмету</w:t>
      </w:r>
      <w:r w:rsidRPr="00D9611D">
        <w:rPr>
          <w:spacing w:val="-14"/>
          <w:sz w:val="24"/>
          <w:szCs w:val="24"/>
        </w:rPr>
        <w:t xml:space="preserve"> </w:t>
      </w:r>
      <w:r w:rsidRPr="00D9611D">
        <w:rPr>
          <w:sz w:val="24"/>
          <w:szCs w:val="24"/>
        </w:rPr>
        <w:t>«Русский</w:t>
      </w:r>
      <w:r w:rsidRPr="00D9611D">
        <w:rPr>
          <w:spacing w:val="-14"/>
          <w:sz w:val="24"/>
          <w:szCs w:val="24"/>
        </w:rPr>
        <w:t xml:space="preserve"> </w:t>
      </w:r>
      <w:r w:rsidRPr="00D9611D">
        <w:rPr>
          <w:sz w:val="24"/>
          <w:szCs w:val="24"/>
        </w:rPr>
        <w:t>язык»</w:t>
      </w:r>
      <w:r w:rsidRPr="00D9611D">
        <w:rPr>
          <w:spacing w:val="-13"/>
          <w:sz w:val="24"/>
          <w:szCs w:val="24"/>
        </w:rPr>
        <w:t xml:space="preserve"> </w:t>
      </w:r>
      <w:r w:rsidRPr="00D9611D">
        <w:rPr>
          <w:sz w:val="24"/>
          <w:szCs w:val="24"/>
        </w:rPr>
        <w:t>составлена на основе Федеральной адаптированной основной общеобразовательной программы обучающихся с умственной отсталостью (интеллектуальными нарушениями), далее ФАООП УО (вариант 1), утвержденной приказом Министерства просвещения России от 24.11.2022г. № 1026 (</w:t>
      </w:r>
      <w:hyperlink r:id="rId6">
        <w:r w:rsidRPr="00D9611D">
          <w:rPr>
            <w:sz w:val="24"/>
            <w:szCs w:val="24"/>
            <w:u w:val="single" w:color="0000FF"/>
          </w:rPr>
          <w:t>https://clck.ru/33NMkR</w:t>
        </w:r>
      </w:hyperlink>
      <w:r w:rsidRPr="00D9611D">
        <w:rPr>
          <w:sz w:val="24"/>
          <w:szCs w:val="24"/>
        </w:rPr>
        <w:t xml:space="preserve"> ).</w:t>
      </w:r>
    </w:p>
    <w:p w14:paraId="2D0365C3" w14:textId="77777777" w:rsidR="00695208" w:rsidRPr="00D9611D" w:rsidRDefault="00695208" w:rsidP="00695208">
      <w:pPr>
        <w:pStyle w:val="a4"/>
        <w:spacing w:before="0"/>
        <w:ind w:left="118" w:right="121" w:firstLine="707"/>
        <w:jc w:val="both"/>
        <w:rPr>
          <w:sz w:val="24"/>
          <w:szCs w:val="24"/>
        </w:rPr>
      </w:pPr>
      <w:r w:rsidRPr="00D9611D">
        <w:rPr>
          <w:sz w:val="24"/>
          <w:szCs w:val="24"/>
        </w:rPr>
        <w:t>ФАООП УО (вариант 1) адресована обучающимся с легкой умственной отсталостью (интеллектуальными нарушениями) с учетом реализации их особых образовательных потребностей, а также индивидуальных особенностей и возможностей.</w:t>
      </w:r>
    </w:p>
    <w:p w14:paraId="7663BB5C" w14:textId="77777777" w:rsidR="00695208" w:rsidRPr="00D9611D" w:rsidRDefault="00695208" w:rsidP="00695208">
      <w:pPr>
        <w:pStyle w:val="a4"/>
        <w:spacing w:before="0"/>
        <w:ind w:left="826"/>
        <w:jc w:val="both"/>
        <w:rPr>
          <w:sz w:val="24"/>
          <w:szCs w:val="24"/>
        </w:rPr>
      </w:pPr>
      <w:r w:rsidRPr="00D9611D">
        <w:rPr>
          <w:sz w:val="24"/>
          <w:szCs w:val="24"/>
        </w:rPr>
        <w:t>Учебный</w:t>
      </w:r>
      <w:r w:rsidRPr="00D9611D">
        <w:rPr>
          <w:spacing w:val="30"/>
          <w:sz w:val="24"/>
          <w:szCs w:val="24"/>
        </w:rPr>
        <w:t xml:space="preserve"> </w:t>
      </w:r>
      <w:r w:rsidRPr="00D9611D">
        <w:rPr>
          <w:sz w:val="24"/>
          <w:szCs w:val="24"/>
        </w:rPr>
        <w:t>предмет</w:t>
      </w:r>
      <w:r w:rsidRPr="00D9611D">
        <w:rPr>
          <w:spacing w:val="30"/>
          <w:sz w:val="24"/>
          <w:szCs w:val="24"/>
        </w:rPr>
        <w:t xml:space="preserve"> </w:t>
      </w:r>
      <w:r w:rsidRPr="00D9611D">
        <w:rPr>
          <w:sz w:val="24"/>
          <w:szCs w:val="24"/>
        </w:rPr>
        <w:t>«Русский</w:t>
      </w:r>
      <w:r w:rsidRPr="00D9611D">
        <w:rPr>
          <w:spacing w:val="33"/>
          <w:sz w:val="24"/>
          <w:szCs w:val="24"/>
        </w:rPr>
        <w:t xml:space="preserve"> </w:t>
      </w:r>
      <w:r w:rsidRPr="00D9611D">
        <w:rPr>
          <w:sz w:val="24"/>
          <w:szCs w:val="24"/>
        </w:rPr>
        <w:t>язык»</w:t>
      </w:r>
      <w:r w:rsidRPr="00D9611D">
        <w:rPr>
          <w:spacing w:val="32"/>
          <w:sz w:val="24"/>
          <w:szCs w:val="24"/>
        </w:rPr>
        <w:t xml:space="preserve"> </w:t>
      </w:r>
      <w:r w:rsidRPr="00D9611D">
        <w:rPr>
          <w:sz w:val="24"/>
          <w:szCs w:val="24"/>
        </w:rPr>
        <w:t>относится</w:t>
      </w:r>
      <w:r w:rsidRPr="00D9611D">
        <w:rPr>
          <w:spacing w:val="32"/>
          <w:sz w:val="24"/>
          <w:szCs w:val="24"/>
        </w:rPr>
        <w:t xml:space="preserve"> </w:t>
      </w:r>
      <w:r w:rsidRPr="00D9611D">
        <w:rPr>
          <w:sz w:val="24"/>
          <w:szCs w:val="24"/>
        </w:rPr>
        <w:t>к</w:t>
      </w:r>
      <w:r w:rsidRPr="00D9611D">
        <w:rPr>
          <w:spacing w:val="33"/>
          <w:sz w:val="24"/>
          <w:szCs w:val="24"/>
        </w:rPr>
        <w:t xml:space="preserve"> </w:t>
      </w:r>
      <w:r w:rsidRPr="00D9611D">
        <w:rPr>
          <w:sz w:val="24"/>
          <w:szCs w:val="24"/>
        </w:rPr>
        <w:t>предметной</w:t>
      </w:r>
      <w:r w:rsidRPr="00D9611D">
        <w:rPr>
          <w:spacing w:val="31"/>
          <w:sz w:val="24"/>
          <w:szCs w:val="24"/>
        </w:rPr>
        <w:t xml:space="preserve"> </w:t>
      </w:r>
      <w:r w:rsidRPr="00D9611D">
        <w:rPr>
          <w:spacing w:val="-2"/>
          <w:sz w:val="24"/>
          <w:szCs w:val="24"/>
        </w:rPr>
        <w:t>области</w:t>
      </w:r>
    </w:p>
    <w:p w14:paraId="6B17AA3C" w14:textId="77777777" w:rsidR="00695208" w:rsidRPr="00D9611D" w:rsidRDefault="00695208" w:rsidP="00695208">
      <w:pPr>
        <w:pStyle w:val="a4"/>
        <w:spacing w:before="0"/>
        <w:ind w:left="118" w:right="116"/>
        <w:jc w:val="both"/>
        <w:rPr>
          <w:sz w:val="24"/>
          <w:szCs w:val="24"/>
        </w:rPr>
      </w:pPr>
      <w:r w:rsidRPr="00D9611D">
        <w:rPr>
          <w:sz w:val="24"/>
          <w:szCs w:val="24"/>
        </w:rPr>
        <w:t>«Язык</w:t>
      </w:r>
      <w:r w:rsidRPr="00D9611D">
        <w:rPr>
          <w:spacing w:val="-13"/>
          <w:sz w:val="24"/>
          <w:szCs w:val="24"/>
        </w:rPr>
        <w:t xml:space="preserve"> </w:t>
      </w:r>
      <w:r w:rsidRPr="00D9611D">
        <w:rPr>
          <w:sz w:val="24"/>
          <w:szCs w:val="24"/>
        </w:rPr>
        <w:t>и</w:t>
      </w:r>
      <w:r w:rsidRPr="00D9611D">
        <w:rPr>
          <w:spacing w:val="-15"/>
          <w:sz w:val="24"/>
          <w:szCs w:val="24"/>
        </w:rPr>
        <w:t xml:space="preserve"> </w:t>
      </w:r>
      <w:r w:rsidRPr="00D9611D">
        <w:rPr>
          <w:sz w:val="24"/>
          <w:szCs w:val="24"/>
        </w:rPr>
        <w:t>речевая</w:t>
      </w:r>
      <w:r w:rsidRPr="00D9611D">
        <w:rPr>
          <w:spacing w:val="-13"/>
          <w:sz w:val="24"/>
          <w:szCs w:val="24"/>
        </w:rPr>
        <w:t xml:space="preserve"> </w:t>
      </w:r>
      <w:r w:rsidRPr="00D9611D">
        <w:rPr>
          <w:sz w:val="24"/>
          <w:szCs w:val="24"/>
        </w:rPr>
        <w:t>практика»</w:t>
      </w:r>
      <w:r w:rsidRPr="00D9611D">
        <w:rPr>
          <w:spacing w:val="-13"/>
          <w:sz w:val="24"/>
          <w:szCs w:val="24"/>
        </w:rPr>
        <w:t xml:space="preserve"> </w:t>
      </w:r>
      <w:r w:rsidRPr="00D9611D">
        <w:rPr>
          <w:sz w:val="24"/>
          <w:szCs w:val="24"/>
        </w:rPr>
        <w:t>и</w:t>
      </w:r>
      <w:r w:rsidRPr="00D9611D">
        <w:rPr>
          <w:spacing w:val="-15"/>
          <w:sz w:val="24"/>
          <w:szCs w:val="24"/>
        </w:rPr>
        <w:t xml:space="preserve"> </w:t>
      </w:r>
      <w:r w:rsidRPr="00D9611D">
        <w:rPr>
          <w:sz w:val="24"/>
          <w:szCs w:val="24"/>
        </w:rPr>
        <w:t>является</w:t>
      </w:r>
      <w:r w:rsidRPr="00D9611D">
        <w:rPr>
          <w:spacing w:val="-15"/>
          <w:sz w:val="24"/>
          <w:szCs w:val="24"/>
        </w:rPr>
        <w:t xml:space="preserve"> </w:t>
      </w:r>
      <w:r w:rsidRPr="00D9611D">
        <w:rPr>
          <w:sz w:val="24"/>
          <w:szCs w:val="24"/>
        </w:rPr>
        <w:t>обязательной</w:t>
      </w:r>
      <w:r w:rsidRPr="00D9611D">
        <w:rPr>
          <w:spacing w:val="-13"/>
          <w:sz w:val="24"/>
          <w:szCs w:val="24"/>
        </w:rPr>
        <w:t xml:space="preserve"> </w:t>
      </w:r>
      <w:r w:rsidRPr="00D9611D">
        <w:rPr>
          <w:sz w:val="24"/>
          <w:szCs w:val="24"/>
        </w:rPr>
        <w:t>частью</w:t>
      </w:r>
      <w:r w:rsidRPr="00D9611D">
        <w:rPr>
          <w:spacing w:val="-14"/>
          <w:sz w:val="24"/>
          <w:szCs w:val="24"/>
        </w:rPr>
        <w:t xml:space="preserve"> </w:t>
      </w:r>
      <w:r w:rsidRPr="00D9611D">
        <w:rPr>
          <w:sz w:val="24"/>
          <w:szCs w:val="24"/>
        </w:rPr>
        <w:t>учебного</w:t>
      </w:r>
      <w:r w:rsidRPr="00D9611D">
        <w:rPr>
          <w:spacing w:val="-15"/>
          <w:sz w:val="24"/>
          <w:szCs w:val="24"/>
        </w:rPr>
        <w:t xml:space="preserve"> </w:t>
      </w:r>
      <w:r w:rsidRPr="00D9611D">
        <w:rPr>
          <w:sz w:val="24"/>
          <w:szCs w:val="24"/>
        </w:rPr>
        <w:t>плана. В соответствии с учебным планом рабочая программа по учебному предмету «Русский язык» в 4 классе рассчитана на 3</w:t>
      </w:r>
      <w:r>
        <w:rPr>
          <w:sz w:val="24"/>
          <w:szCs w:val="24"/>
        </w:rPr>
        <w:t>5</w:t>
      </w:r>
      <w:r w:rsidRPr="00D9611D">
        <w:rPr>
          <w:sz w:val="24"/>
          <w:szCs w:val="24"/>
        </w:rPr>
        <w:t xml:space="preserve"> учебные недели и составляет 10</w:t>
      </w:r>
      <w:r>
        <w:rPr>
          <w:sz w:val="24"/>
          <w:szCs w:val="24"/>
        </w:rPr>
        <w:t>5</w:t>
      </w:r>
      <w:r w:rsidRPr="00D9611D">
        <w:rPr>
          <w:sz w:val="24"/>
          <w:szCs w:val="24"/>
        </w:rPr>
        <w:t xml:space="preserve"> час</w:t>
      </w:r>
      <w:r>
        <w:rPr>
          <w:sz w:val="24"/>
          <w:szCs w:val="24"/>
        </w:rPr>
        <w:t>ов</w:t>
      </w:r>
      <w:r w:rsidRPr="00D9611D">
        <w:rPr>
          <w:sz w:val="24"/>
          <w:szCs w:val="24"/>
        </w:rPr>
        <w:t xml:space="preserve"> в год (3 часа в неделю).</w:t>
      </w:r>
    </w:p>
    <w:p w14:paraId="05EABCB5" w14:textId="77777777" w:rsidR="00695208" w:rsidRPr="00D9611D" w:rsidRDefault="00695208" w:rsidP="00695208">
      <w:pPr>
        <w:pStyle w:val="a4"/>
        <w:spacing w:before="0"/>
        <w:ind w:left="118" w:right="122" w:firstLine="707"/>
        <w:jc w:val="both"/>
        <w:rPr>
          <w:sz w:val="24"/>
          <w:szCs w:val="24"/>
        </w:rPr>
      </w:pPr>
      <w:r w:rsidRPr="00D9611D">
        <w:rPr>
          <w:sz w:val="24"/>
          <w:szCs w:val="24"/>
        </w:rPr>
        <w:t>Федеральная адаптированная основная общеобразовательная программа определяет цель и задачи учебного предмета «Русский язык».</w:t>
      </w:r>
    </w:p>
    <w:p w14:paraId="19561771" w14:textId="77777777" w:rsidR="00695208" w:rsidRPr="00D9611D" w:rsidRDefault="00695208" w:rsidP="00695208">
      <w:pPr>
        <w:pStyle w:val="a4"/>
        <w:spacing w:before="0"/>
        <w:ind w:left="118" w:right="111" w:firstLine="707"/>
        <w:jc w:val="both"/>
        <w:rPr>
          <w:sz w:val="24"/>
          <w:szCs w:val="24"/>
        </w:rPr>
      </w:pPr>
      <w:r w:rsidRPr="00D9611D">
        <w:rPr>
          <w:sz w:val="24"/>
          <w:szCs w:val="24"/>
        </w:rPr>
        <w:t>Цель</w:t>
      </w:r>
      <w:r w:rsidRPr="00D9611D">
        <w:rPr>
          <w:spacing w:val="-10"/>
          <w:sz w:val="24"/>
          <w:szCs w:val="24"/>
        </w:rPr>
        <w:t xml:space="preserve"> </w:t>
      </w:r>
      <w:r w:rsidRPr="00D9611D">
        <w:rPr>
          <w:sz w:val="24"/>
          <w:szCs w:val="24"/>
        </w:rPr>
        <w:t>обучения</w:t>
      </w:r>
      <w:r w:rsidRPr="00D9611D">
        <w:rPr>
          <w:spacing w:val="-8"/>
          <w:sz w:val="24"/>
          <w:szCs w:val="24"/>
        </w:rPr>
        <w:t xml:space="preserve"> </w:t>
      </w:r>
      <w:r w:rsidRPr="00D9611D">
        <w:rPr>
          <w:sz w:val="24"/>
          <w:szCs w:val="24"/>
        </w:rPr>
        <w:t>-</w:t>
      </w:r>
      <w:r w:rsidRPr="00D9611D">
        <w:rPr>
          <w:spacing w:val="-9"/>
          <w:sz w:val="24"/>
          <w:szCs w:val="24"/>
        </w:rPr>
        <w:t xml:space="preserve"> </w:t>
      </w:r>
      <w:r w:rsidRPr="00D9611D">
        <w:rPr>
          <w:sz w:val="24"/>
          <w:szCs w:val="24"/>
        </w:rPr>
        <w:t>овладение</w:t>
      </w:r>
      <w:r w:rsidRPr="00D9611D">
        <w:rPr>
          <w:spacing w:val="-11"/>
          <w:sz w:val="24"/>
          <w:szCs w:val="24"/>
        </w:rPr>
        <w:t xml:space="preserve"> </w:t>
      </w:r>
      <w:r w:rsidRPr="00D9611D">
        <w:rPr>
          <w:sz w:val="24"/>
          <w:szCs w:val="24"/>
        </w:rPr>
        <w:t>обучающимися</w:t>
      </w:r>
      <w:r w:rsidRPr="00D9611D">
        <w:rPr>
          <w:spacing w:val="-9"/>
          <w:sz w:val="24"/>
          <w:szCs w:val="24"/>
        </w:rPr>
        <w:t xml:space="preserve"> </w:t>
      </w:r>
      <w:r w:rsidRPr="00D9611D">
        <w:rPr>
          <w:sz w:val="24"/>
          <w:szCs w:val="24"/>
        </w:rPr>
        <w:t>с</w:t>
      </w:r>
      <w:r w:rsidRPr="00D9611D">
        <w:rPr>
          <w:spacing w:val="-9"/>
          <w:sz w:val="24"/>
          <w:szCs w:val="24"/>
        </w:rPr>
        <w:t xml:space="preserve"> </w:t>
      </w:r>
      <w:r w:rsidRPr="00D9611D">
        <w:rPr>
          <w:sz w:val="24"/>
          <w:szCs w:val="24"/>
        </w:rPr>
        <w:t>умственной</w:t>
      </w:r>
      <w:r w:rsidRPr="00D9611D">
        <w:rPr>
          <w:spacing w:val="-6"/>
          <w:sz w:val="24"/>
          <w:szCs w:val="24"/>
        </w:rPr>
        <w:t xml:space="preserve"> </w:t>
      </w:r>
      <w:r w:rsidRPr="00D9611D">
        <w:rPr>
          <w:sz w:val="24"/>
          <w:szCs w:val="24"/>
        </w:rPr>
        <w:t>отсталостью (интеллектуальными нарушениями) элементарными знаниями по русскому языку, воспитание интереса к родному языку.</w:t>
      </w:r>
    </w:p>
    <w:p w14:paraId="16CDF98F" w14:textId="77777777" w:rsidR="00695208" w:rsidRPr="00D9611D" w:rsidRDefault="00695208" w:rsidP="00695208">
      <w:pPr>
        <w:pStyle w:val="a4"/>
        <w:spacing w:before="0"/>
        <w:ind w:left="826"/>
        <w:jc w:val="both"/>
        <w:rPr>
          <w:sz w:val="24"/>
          <w:szCs w:val="24"/>
        </w:rPr>
      </w:pPr>
      <w:r w:rsidRPr="00D9611D">
        <w:rPr>
          <w:sz w:val="24"/>
          <w:szCs w:val="24"/>
        </w:rPr>
        <w:t>Задачи</w:t>
      </w:r>
      <w:r w:rsidRPr="00D9611D">
        <w:rPr>
          <w:spacing w:val="-6"/>
          <w:sz w:val="24"/>
          <w:szCs w:val="24"/>
        </w:rPr>
        <w:t xml:space="preserve"> </w:t>
      </w:r>
      <w:r w:rsidRPr="00D9611D">
        <w:rPr>
          <w:spacing w:val="-2"/>
          <w:sz w:val="24"/>
          <w:szCs w:val="24"/>
        </w:rPr>
        <w:t>обучения:</w:t>
      </w:r>
    </w:p>
    <w:p w14:paraId="76EB9C91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13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уточнение и обогащение представлений об окружающей действительности и овладение на этой основе языковыми средствами (слово, предложение, словосочетание);</w:t>
      </w:r>
    </w:p>
    <w:p w14:paraId="47E25AAA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21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формирование первоначальных «дограмматических» понятий и развитие коммуникативно-речевых навыков;</w:t>
      </w:r>
    </w:p>
    <w:p w14:paraId="51BD0C7D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19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овладение</w:t>
      </w:r>
      <w:r w:rsidRPr="00D9611D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различными</w:t>
      </w:r>
      <w:r w:rsidRPr="00D9611D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доступными</w:t>
      </w:r>
      <w:r w:rsidRPr="00D9611D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средствами</w:t>
      </w:r>
      <w:r w:rsidRPr="00D9611D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устной</w:t>
      </w:r>
      <w:r w:rsidRPr="00D9611D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и</w:t>
      </w:r>
      <w:r w:rsidRPr="00D9611D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письменной коммуникации для решения практико-ориентированных задач;</w:t>
      </w:r>
    </w:p>
    <w:p w14:paraId="5C95045B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left="838" w:hanging="292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коррекция</w:t>
      </w:r>
      <w:r w:rsidRPr="00D9611D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недостатков</w:t>
      </w:r>
      <w:r w:rsidRPr="00D9611D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речевой</w:t>
      </w:r>
      <w:r w:rsidRPr="00D9611D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и</w:t>
      </w:r>
      <w:r w:rsidRPr="00D9611D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мыслительной</w:t>
      </w:r>
      <w:r w:rsidRPr="00D9611D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деятельности;</w:t>
      </w:r>
    </w:p>
    <w:p w14:paraId="5BD4F4F1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21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формирование основ навыка</w:t>
      </w:r>
      <w:r w:rsidRPr="00D9611D">
        <w:rPr>
          <w:rFonts w:ascii="Times New Roman" w:hAnsi="Times New Roman" w:cs="Times New Roman"/>
          <w:spacing w:val="31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полноценного</w:t>
      </w:r>
      <w:r w:rsidRPr="00D9611D">
        <w:rPr>
          <w:rFonts w:ascii="Times New Roman" w:hAnsi="Times New Roman" w:cs="Times New Roman"/>
          <w:spacing w:val="31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чтения</w:t>
      </w:r>
      <w:r w:rsidRPr="00D9611D">
        <w:rPr>
          <w:rFonts w:ascii="Times New Roman" w:hAnsi="Times New Roman" w:cs="Times New Roman"/>
          <w:spacing w:val="31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художественных текстов доступных для понимания по структуре и содержанию;</w:t>
      </w:r>
    </w:p>
    <w:p w14:paraId="13C5B23F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left="838" w:hanging="292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lastRenderedPageBreak/>
        <w:t>развитие</w:t>
      </w:r>
      <w:r w:rsidRPr="00D9611D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навыков</w:t>
      </w:r>
      <w:r w:rsidRPr="00D9611D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устной</w:t>
      </w:r>
      <w:r w:rsidRPr="00D9611D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коммуникации;</w:t>
      </w:r>
    </w:p>
    <w:p w14:paraId="2253D58F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  <w:tab w:val="left" w:pos="2795"/>
          <w:tab w:val="left" w:pos="4905"/>
          <w:tab w:val="left" w:pos="6792"/>
          <w:tab w:val="left" w:pos="7905"/>
          <w:tab w:val="left" w:pos="8262"/>
        </w:tabs>
        <w:autoSpaceDE w:val="0"/>
        <w:autoSpaceDN w:val="0"/>
        <w:spacing w:after="0" w:line="240" w:lineRule="auto"/>
        <w:ind w:right="115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pacing w:val="-2"/>
          <w:sz w:val="24"/>
          <w:szCs w:val="24"/>
        </w:rPr>
        <w:t>формирование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положительных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нравственных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качеств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10"/>
          <w:sz w:val="24"/>
          <w:szCs w:val="24"/>
        </w:rPr>
        <w:t>и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свойств личности.</w:t>
      </w:r>
    </w:p>
    <w:p w14:paraId="05348B0C" w14:textId="77777777" w:rsidR="00695208" w:rsidRPr="00D9611D" w:rsidRDefault="00695208" w:rsidP="00695208">
      <w:pPr>
        <w:pStyle w:val="a4"/>
        <w:spacing w:before="0"/>
        <w:ind w:left="118" w:firstLine="707"/>
        <w:rPr>
          <w:sz w:val="24"/>
          <w:szCs w:val="24"/>
        </w:rPr>
      </w:pPr>
      <w:r w:rsidRPr="00D9611D">
        <w:rPr>
          <w:sz w:val="24"/>
          <w:szCs w:val="24"/>
        </w:rPr>
        <w:t>Рабочая программа</w:t>
      </w:r>
      <w:r w:rsidRPr="00D9611D">
        <w:rPr>
          <w:spacing w:val="-1"/>
          <w:sz w:val="24"/>
          <w:szCs w:val="24"/>
        </w:rPr>
        <w:t xml:space="preserve"> </w:t>
      </w:r>
      <w:r w:rsidRPr="00D9611D">
        <w:rPr>
          <w:sz w:val="24"/>
          <w:szCs w:val="24"/>
        </w:rPr>
        <w:t>по учебному предмету «Русский язык» в 4 классе определяет следующие задачи:</w:t>
      </w:r>
    </w:p>
    <w:p w14:paraId="4BC6F266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23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 xml:space="preserve">обучение правильному построению и употреблению в речи простых 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предложений;</w:t>
      </w:r>
    </w:p>
    <w:p w14:paraId="2A4DFEE2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15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обучение</w:t>
      </w:r>
      <w:r w:rsidRPr="00D9611D">
        <w:rPr>
          <w:rFonts w:ascii="Times New Roman" w:hAnsi="Times New Roman" w:cs="Times New Roman"/>
          <w:spacing w:val="38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связной</w:t>
      </w:r>
      <w:r w:rsidRPr="00D9611D">
        <w:rPr>
          <w:rFonts w:ascii="Times New Roman" w:hAnsi="Times New Roman" w:cs="Times New Roman"/>
          <w:spacing w:val="39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устной</w:t>
      </w:r>
      <w:r w:rsidRPr="00D9611D">
        <w:rPr>
          <w:rFonts w:ascii="Times New Roman" w:hAnsi="Times New Roman" w:cs="Times New Roman"/>
          <w:spacing w:val="39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речи</w:t>
      </w:r>
      <w:r w:rsidRPr="00D9611D">
        <w:rPr>
          <w:rFonts w:ascii="Times New Roman" w:hAnsi="Times New Roman" w:cs="Times New Roman"/>
          <w:spacing w:val="37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и</w:t>
      </w:r>
      <w:r w:rsidRPr="00D9611D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первоначальным</w:t>
      </w:r>
      <w:r w:rsidRPr="00D9611D">
        <w:rPr>
          <w:rFonts w:ascii="Times New Roman" w:hAnsi="Times New Roman" w:cs="Times New Roman"/>
          <w:spacing w:val="38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навыкам</w:t>
      </w:r>
      <w:r w:rsidRPr="00D9611D">
        <w:rPr>
          <w:rFonts w:ascii="Times New Roman" w:hAnsi="Times New Roman" w:cs="Times New Roman"/>
          <w:spacing w:val="38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связной письменной речи;</w:t>
      </w:r>
    </w:p>
    <w:p w14:paraId="0D37F70D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  <w:tab w:val="left" w:pos="2999"/>
          <w:tab w:val="left" w:pos="4906"/>
          <w:tab w:val="left" w:pos="6497"/>
          <w:tab w:val="left" w:pos="9035"/>
        </w:tabs>
        <w:autoSpaceDE w:val="0"/>
        <w:autoSpaceDN w:val="0"/>
        <w:spacing w:after="0" w:line="240" w:lineRule="auto"/>
        <w:ind w:right="118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pacing w:val="-2"/>
          <w:sz w:val="24"/>
          <w:szCs w:val="24"/>
        </w:rPr>
        <w:t>формирование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практически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значимых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орфографических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10"/>
          <w:sz w:val="24"/>
          <w:szCs w:val="24"/>
        </w:rPr>
        <w:t xml:space="preserve">и </w:t>
      </w:r>
      <w:r w:rsidRPr="00D9611D">
        <w:rPr>
          <w:rFonts w:ascii="Times New Roman" w:hAnsi="Times New Roman" w:cs="Times New Roman"/>
          <w:sz w:val="24"/>
          <w:szCs w:val="24"/>
        </w:rPr>
        <w:t>пунктуационных умений и навыков;</w:t>
      </w:r>
    </w:p>
    <w:p w14:paraId="370D641F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left="838" w:hanging="292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развитие</w:t>
      </w:r>
      <w:r w:rsidRPr="00D9611D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произносительной</w:t>
      </w:r>
      <w:r w:rsidRPr="00D9611D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стороны</w:t>
      </w:r>
      <w:r w:rsidRPr="00D9611D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pacing w:val="-4"/>
          <w:sz w:val="24"/>
          <w:szCs w:val="24"/>
        </w:rPr>
        <w:t>речи;</w:t>
      </w:r>
    </w:p>
    <w:p w14:paraId="17C6CE29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  <w:tab w:val="left" w:pos="3078"/>
          <w:tab w:val="left" w:pos="5539"/>
          <w:tab w:val="left" w:pos="7192"/>
          <w:tab w:val="left" w:pos="9034"/>
        </w:tabs>
        <w:autoSpaceDE w:val="0"/>
        <w:autoSpaceDN w:val="0"/>
        <w:spacing w:after="0" w:line="240" w:lineRule="auto"/>
        <w:ind w:right="119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pacing w:val="-2"/>
          <w:sz w:val="24"/>
          <w:szCs w:val="24"/>
        </w:rPr>
        <w:t>формирование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первоначальных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языковых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обобщений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10"/>
          <w:sz w:val="24"/>
          <w:szCs w:val="24"/>
        </w:rPr>
        <w:t xml:space="preserve">и </w:t>
      </w:r>
      <w:r w:rsidRPr="00D9611D">
        <w:rPr>
          <w:rFonts w:ascii="Times New Roman" w:hAnsi="Times New Roman" w:cs="Times New Roman"/>
          <w:sz w:val="24"/>
          <w:szCs w:val="24"/>
        </w:rPr>
        <w:t>познавательного интереса к языку;</w:t>
      </w:r>
    </w:p>
    <w:p w14:paraId="40DFA6A7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left="838" w:hanging="292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уточнение,</w:t>
      </w:r>
      <w:r w:rsidRPr="00D9611D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расширение</w:t>
      </w:r>
      <w:r w:rsidRPr="00D9611D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и</w:t>
      </w:r>
      <w:r w:rsidRPr="00D9611D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активизация</w:t>
      </w:r>
      <w:r w:rsidRPr="00D9611D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словарного</w:t>
      </w:r>
      <w:r w:rsidRPr="00D9611D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запаса.</w:t>
      </w:r>
    </w:p>
    <w:p w14:paraId="5F093181" w14:textId="77777777" w:rsidR="00695208" w:rsidRPr="00D9611D" w:rsidRDefault="00695208" w:rsidP="00695208">
      <w:pPr>
        <w:pStyle w:val="2"/>
        <w:spacing w:before="0" w:line="240" w:lineRule="auto"/>
        <w:ind w:left="1707" w:right="633" w:hanging="473"/>
        <w:rPr>
          <w:rFonts w:ascii="Times New Roman" w:hAnsi="Times New Roman" w:cs="Times New Roman"/>
          <w:color w:val="auto"/>
          <w:sz w:val="24"/>
          <w:szCs w:val="24"/>
        </w:rPr>
      </w:pPr>
      <w:r w:rsidRPr="00D9611D">
        <w:rPr>
          <w:rFonts w:ascii="Times New Roman" w:hAnsi="Times New Roman" w:cs="Times New Roman"/>
          <w:color w:val="auto"/>
          <w:sz w:val="24"/>
          <w:szCs w:val="24"/>
        </w:rPr>
        <w:t>Планируемые</w:t>
      </w:r>
      <w:r w:rsidRPr="00D9611D">
        <w:rPr>
          <w:rFonts w:ascii="Times New Roman" w:hAnsi="Times New Roman" w:cs="Times New Roman"/>
          <w:color w:val="auto"/>
          <w:spacing w:val="-8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результаты</w:t>
      </w:r>
      <w:r w:rsidRPr="00D9611D">
        <w:rPr>
          <w:rFonts w:ascii="Times New Roman" w:hAnsi="Times New Roman" w:cs="Times New Roman"/>
          <w:color w:val="auto"/>
          <w:spacing w:val="-8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освоения</w:t>
      </w:r>
      <w:r w:rsidRPr="00D9611D">
        <w:rPr>
          <w:rFonts w:ascii="Times New Roman" w:hAnsi="Times New Roman" w:cs="Times New Roman"/>
          <w:color w:val="auto"/>
          <w:spacing w:val="-9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рабочей</w:t>
      </w:r>
      <w:r w:rsidRPr="00D9611D">
        <w:rPr>
          <w:rFonts w:ascii="Times New Roman" w:hAnsi="Times New Roman" w:cs="Times New Roman"/>
          <w:color w:val="auto"/>
          <w:spacing w:val="-9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программы по учебному предмету «Русский язык» в 4 классе</w:t>
      </w:r>
    </w:p>
    <w:p w14:paraId="7EBCFDB9" w14:textId="77777777" w:rsidR="00695208" w:rsidRPr="00D9611D" w:rsidRDefault="00695208" w:rsidP="00695208">
      <w:pPr>
        <w:pStyle w:val="2"/>
        <w:spacing w:before="0" w:line="240" w:lineRule="auto"/>
        <w:ind w:left="478"/>
        <w:rPr>
          <w:rFonts w:ascii="Times New Roman" w:hAnsi="Times New Roman" w:cs="Times New Roman"/>
          <w:color w:val="auto"/>
          <w:sz w:val="24"/>
          <w:szCs w:val="24"/>
        </w:rPr>
      </w:pPr>
      <w:r w:rsidRPr="00D9611D">
        <w:rPr>
          <w:rFonts w:ascii="Times New Roman" w:hAnsi="Times New Roman" w:cs="Times New Roman"/>
          <w:color w:val="auto"/>
          <w:sz w:val="24"/>
          <w:szCs w:val="24"/>
        </w:rPr>
        <w:t>Личностные</w:t>
      </w:r>
      <w:r w:rsidRPr="00D9611D">
        <w:rPr>
          <w:rFonts w:ascii="Times New Roman" w:hAnsi="Times New Roman" w:cs="Times New Roman"/>
          <w:color w:val="auto"/>
          <w:spacing w:val="-7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pacing w:val="-2"/>
          <w:sz w:val="24"/>
          <w:szCs w:val="24"/>
        </w:rPr>
        <w:t>результаты:</w:t>
      </w:r>
    </w:p>
    <w:p w14:paraId="335E9692" w14:textId="77777777" w:rsidR="00695208" w:rsidRPr="00D9611D" w:rsidRDefault="00695208" w:rsidP="00695208">
      <w:pPr>
        <w:pStyle w:val="a4"/>
        <w:spacing w:before="0"/>
        <w:rPr>
          <w:b/>
          <w:sz w:val="24"/>
          <w:szCs w:val="24"/>
        </w:rPr>
      </w:pPr>
    </w:p>
    <w:p w14:paraId="4EC33C53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19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осознание себя как гражданина России; формирование чувства гордости за свою Родину, русский язык</w:t>
      </w:r>
    </w:p>
    <w:p w14:paraId="32EE1B76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18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 xml:space="preserve">осознание языка как основного средства человеческого общения, понимание важности общения как значимой составляющей жизни 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общества;</w:t>
      </w:r>
    </w:p>
    <w:p w14:paraId="73A05980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16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установка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на</w:t>
      </w:r>
      <w:r w:rsidRPr="00D9611D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безопасный,</w:t>
      </w:r>
      <w:r w:rsidRPr="00D9611D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здоровый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образ</w:t>
      </w:r>
      <w:r w:rsidRPr="00D9611D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жизни,</w:t>
      </w:r>
      <w:r w:rsidRPr="00D9611D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наличие</w:t>
      </w:r>
      <w:r w:rsidRPr="00D9611D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мотивации к творческому труду, работе на результат, бережному отношению к материальным и духовным ценностям на уроках русского языка.</w:t>
      </w:r>
    </w:p>
    <w:p w14:paraId="69968952" w14:textId="77777777" w:rsidR="00695208" w:rsidRPr="00D9611D" w:rsidRDefault="00695208" w:rsidP="00695208">
      <w:pPr>
        <w:pStyle w:val="2"/>
        <w:spacing w:before="0" w:line="240" w:lineRule="auto"/>
        <w:ind w:left="1707" w:right="1302" w:firstLine="228"/>
        <w:rPr>
          <w:rFonts w:ascii="Times New Roman" w:hAnsi="Times New Roman" w:cs="Times New Roman"/>
          <w:color w:val="auto"/>
          <w:sz w:val="24"/>
          <w:szCs w:val="24"/>
        </w:rPr>
      </w:pPr>
      <w:r w:rsidRPr="00D9611D">
        <w:rPr>
          <w:rFonts w:ascii="Times New Roman" w:hAnsi="Times New Roman" w:cs="Times New Roman"/>
          <w:color w:val="auto"/>
          <w:sz w:val="24"/>
          <w:szCs w:val="24"/>
        </w:rPr>
        <w:t>Уровни достижения предметных результатов по</w:t>
      </w:r>
      <w:r w:rsidRPr="00D9611D">
        <w:rPr>
          <w:rFonts w:ascii="Times New Roman" w:hAnsi="Times New Roman" w:cs="Times New Roman"/>
          <w:color w:val="auto"/>
          <w:spacing w:val="-4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учебному</w:t>
      </w:r>
      <w:r w:rsidRPr="00D9611D">
        <w:rPr>
          <w:rFonts w:ascii="Times New Roman" w:hAnsi="Times New Roman" w:cs="Times New Roman"/>
          <w:color w:val="auto"/>
          <w:spacing w:val="-6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предмету</w:t>
      </w:r>
      <w:r w:rsidRPr="00D9611D">
        <w:rPr>
          <w:rFonts w:ascii="Times New Roman" w:hAnsi="Times New Roman" w:cs="Times New Roman"/>
          <w:color w:val="auto"/>
          <w:spacing w:val="-6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«Русский</w:t>
      </w:r>
      <w:r w:rsidRPr="00D9611D">
        <w:rPr>
          <w:rFonts w:ascii="Times New Roman" w:hAnsi="Times New Roman" w:cs="Times New Roman"/>
          <w:color w:val="auto"/>
          <w:spacing w:val="-6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язык»</w:t>
      </w:r>
      <w:r w:rsidRPr="00D9611D">
        <w:rPr>
          <w:rFonts w:ascii="Times New Roman" w:hAnsi="Times New Roman" w:cs="Times New Roman"/>
          <w:color w:val="auto"/>
          <w:spacing w:val="-4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в</w:t>
      </w:r>
      <w:r w:rsidRPr="00D9611D">
        <w:rPr>
          <w:rFonts w:ascii="Times New Roman" w:hAnsi="Times New Roman" w:cs="Times New Roman"/>
          <w:color w:val="auto"/>
          <w:spacing w:val="-4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4</w:t>
      </w:r>
      <w:r w:rsidRPr="00D9611D">
        <w:rPr>
          <w:rFonts w:ascii="Times New Roman" w:hAnsi="Times New Roman" w:cs="Times New Roman"/>
          <w:color w:val="auto"/>
          <w:spacing w:val="-5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классе</w:t>
      </w:r>
    </w:p>
    <w:p w14:paraId="4F1EF883" w14:textId="77777777" w:rsidR="00695208" w:rsidRPr="00D9611D" w:rsidRDefault="00695208" w:rsidP="00695208">
      <w:pPr>
        <w:pStyle w:val="a4"/>
        <w:spacing w:before="0"/>
        <w:ind w:left="826"/>
        <w:rPr>
          <w:sz w:val="24"/>
          <w:szCs w:val="24"/>
        </w:rPr>
      </w:pPr>
      <w:r w:rsidRPr="00D9611D">
        <w:rPr>
          <w:sz w:val="24"/>
          <w:szCs w:val="24"/>
          <w:u w:val="single"/>
        </w:rPr>
        <w:t>Минимальный</w:t>
      </w:r>
      <w:r w:rsidRPr="00D9611D">
        <w:rPr>
          <w:spacing w:val="-9"/>
          <w:sz w:val="24"/>
          <w:szCs w:val="24"/>
          <w:u w:val="single"/>
        </w:rPr>
        <w:t xml:space="preserve"> </w:t>
      </w:r>
      <w:r w:rsidRPr="00D9611D">
        <w:rPr>
          <w:spacing w:val="-2"/>
          <w:sz w:val="24"/>
          <w:szCs w:val="24"/>
          <w:u w:val="single"/>
        </w:rPr>
        <w:t>уровень:</w:t>
      </w:r>
    </w:p>
    <w:p w14:paraId="72309EBE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11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различать</w:t>
      </w:r>
      <w:r w:rsidRPr="00D9611D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гласные</w:t>
      </w:r>
      <w:r w:rsidRPr="00D9611D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и</w:t>
      </w:r>
      <w:r w:rsidRPr="00D9611D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согласные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звуки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и</w:t>
      </w:r>
      <w:r w:rsidRPr="00D9611D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буквы;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ударные и</w:t>
      </w:r>
      <w:r w:rsidRPr="00D9611D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 xml:space="preserve">безударные гласные звуки; оппозиционные согласные по звонкости-глухости, 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твердости-мягкости;</w:t>
      </w:r>
    </w:p>
    <w:p w14:paraId="4E46C11B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left="838" w:hanging="292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делить</w:t>
      </w:r>
      <w:r w:rsidRPr="00D9611D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слова</w:t>
      </w:r>
      <w:r w:rsidRPr="00D9611D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на</w:t>
      </w:r>
      <w:r w:rsidRPr="00D9611D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слоги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для</w:t>
      </w:r>
      <w:r w:rsidRPr="00D9611D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переноса;</w:t>
      </w:r>
    </w:p>
    <w:p w14:paraId="0B6AF9CF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22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списывать по слогам и целыми словами с рукописного и печатного</w:t>
      </w:r>
      <w:r w:rsidRPr="00D9611D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текстов с орфографическим проговариванием;</w:t>
      </w:r>
    </w:p>
    <w:p w14:paraId="21FE3B3D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12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записывать</w:t>
      </w:r>
      <w:r w:rsidRPr="00D9611D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под диктовку слова и короткие предложения (2 - 4 слова) с изученными орфограммами;</w:t>
      </w:r>
    </w:p>
    <w:p w14:paraId="3133601D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  <w:tab w:val="left" w:pos="2371"/>
          <w:tab w:val="left" w:pos="3649"/>
          <w:tab w:val="left" w:pos="4009"/>
          <w:tab w:val="left" w:pos="5395"/>
          <w:tab w:val="left" w:pos="6848"/>
          <w:tab w:val="left" w:pos="7845"/>
          <w:tab w:val="left" w:pos="8329"/>
        </w:tabs>
        <w:autoSpaceDE w:val="0"/>
        <w:autoSpaceDN w:val="0"/>
        <w:spacing w:after="0" w:line="240" w:lineRule="auto"/>
        <w:ind w:right="120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pacing w:val="-2"/>
          <w:sz w:val="24"/>
          <w:szCs w:val="24"/>
        </w:rPr>
        <w:t>обозначать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мягкость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10"/>
          <w:sz w:val="24"/>
          <w:szCs w:val="24"/>
        </w:rPr>
        <w:t>и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твердость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согласных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звуков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6"/>
          <w:sz w:val="24"/>
          <w:szCs w:val="24"/>
        </w:rPr>
        <w:t>на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письме </w:t>
      </w:r>
      <w:r w:rsidRPr="00D9611D">
        <w:rPr>
          <w:rFonts w:ascii="Times New Roman" w:hAnsi="Times New Roman" w:cs="Times New Roman"/>
          <w:sz w:val="24"/>
          <w:szCs w:val="24"/>
        </w:rPr>
        <w:t>гласными буквами и буквой "ь" (после предварительной отработки);</w:t>
      </w:r>
    </w:p>
    <w:p w14:paraId="1AFB00EB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11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дифференцировать</w:t>
      </w:r>
      <w:r w:rsidRPr="00D9611D">
        <w:rPr>
          <w:rFonts w:ascii="Times New Roman" w:hAnsi="Times New Roman" w:cs="Times New Roman"/>
          <w:spacing w:val="80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и</w:t>
      </w:r>
      <w:r w:rsidRPr="00D9611D">
        <w:rPr>
          <w:rFonts w:ascii="Times New Roman" w:hAnsi="Times New Roman" w:cs="Times New Roman"/>
          <w:spacing w:val="80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подбирать</w:t>
      </w:r>
      <w:r w:rsidRPr="00D9611D">
        <w:rPr>
          <w:rFonts w:ascii="Times New Roman" w:hAnsi="Times New Roman" w:cs="Times New Roman"/>
          <w:spacing w:val="80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слова,</w:t>
      </w:r>
      <w:r w:rsidRPr="00D9611D">
        <w:rPr>
          <w:rFonts w:ascii="Times New Roman" w:hAnsi="Times New Roman" w:cs="Times New Roman"/>
          <w:spacing w:val="80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обозначающие</w:t>
      </w:r>
      <w:r w:rsidRPr="00D9611D">
        <w:rPr>
          <w:rFonts w:ascii="Times New Roman" w:hAnsi="Times New Roman" w:cs="Times New Roman"/>
          <w:spacing w:val="80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предметы, действия, признаки;</w:t>
      </w:r>
    </w:p>
    <w:p w14:paraId="2A5EFCAE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21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составлять предложения, восстанавливая в них нарушенный порядок слов с ориентацией на серию сюжетных картинок;</w:t>
      </w:r>
    </w:p>
    <w:p w14:paraId="191079BA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left="838" w:hanging="292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выделять</w:t>
      </w:r>
      <w:r w:rsidRPr="00D9611D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из</w:t>
      </w:r>
      <w:r w:rsidRPr="00D9611D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текста</w:t>
      </w:r>
      <w:r w:rsidRPr="00D9611D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предложения</w:t>
      </w:r>
      <w:r w:rsidRPr="00D9611D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на</w:t>
      </w:r>
      <w:r w:rsidRPr="00D9611D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заданную</w:t>
      </w:r>
      <w:r w:rsidRPr="00D9611D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тему;</w:t>
      </w:r>
    </w:p>
    <w:p w14:paraId="281A983B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left="838" w:hanging="292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участвовать</w:t>
      </w:r>
      <w:r w:rsidRPr="00D9611D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в</w:t>
      </w:r>
      <w:r w:rsidRPr="00D9611D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обсуждении</w:t>
      </w:r>
      <w:r w:rsidRPr="00D9611D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темы</w:t>
      </w:r>
      <w:r w:rsidRPr="00D9611D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текста</w:t>
      </w:r>
      <w:r w:rsidRPr="00D9611D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и</w:t>
      </w:r>
      <w:r w:rsidRPr="00D9611D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выбора</w:t>
      </w:r>
      <w:r w:rsidRPr="00D9611D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заголовка</w:t>
      </w:r>
      <w:r w:rsidRPr="00D9611D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к</w:t>
      </w:r>
      <w:r w:rsidRPr="00D9611D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нему.</w:t>
      </w:r>
    </w:p>
    <w:p w14:paraId="1F4EEA19" w14:textId="77777777" w:rsidR="00695208" w:rsidRPr="00D9611D" w:rsidRDefault="00695208" w:rsidP="00695208">
      <w:pPr>
        <w:pStyle w:val="a4"/>
        <w:spacing w:before="0"/>
        <w:ind w:left="489" w:right="5445"/>
        <w:jc w:val="center"/>
        <w:rPr>
          <w:sz w:val="24"/>
          <w:szCs w:val="24"/>
        </w:rPr>
      </w:pPr>
      <w:r w:rsidRPr="00D9611D">
        <w:rPr>
          <w:sz w:val="24"/>
          <w:szCs w:val="24"/>
          <w:u w:val="single"/>
        </w:rPr>
        <w:t>Достаточный</w:t>
      </w:r>
      <w:r w:rsidRPr="00D9611D">
        <w:rPr>
          <w:spacing w:val="-10"/>
          <w:sz w:val="24"/>
          <w:szCs w:val="24"/>
          <w:u w:val="single"/>
        </w:rPr>
        <w:t xml:space="preserve"> </w:t>
      </w:r>
      <w:r w:rsidRPr="00D9611D">
        <w:rPr>
          <w:spacing w:val="-2"/>
          <w:sz w:val="24"/>
          <w:szCs w:val="24"/>
          <w:u w:val="single"/>
        </w:rPr>
        <w:t>уровень:</w:t>
      </w:r>
    </w:p>
    <w:p w14:paraId="317792AE" w14:textId="77777777" w:rsidR="00695208" w:rsidRPr="00D9611D" w:rsidRDefault="00695208" w:rsidP="00695208">
      <w:pPr>
        <w:pStyle w:val="a3"/>
        <w:widowControl w:val="0"/>
        <w:tabs>
          <w:tab w:val="left" w:pos="292"/>
        </w:tabs>
        <w:autoSpaceDE w:val="0"/>
        <w:autoSpaceDN w:val="0"/>
        <w:spacing w:after="0" w:line="240" w:lineRule="auto"/>
        <w:ind w:left="292" w:right="4895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 xml:space="preserve">    - различать</w:t>
      </w:r>
      <w:r w:rsidRPr="00D9611D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звуки</w:t>
      </w:r>
      <w:r w:rsidRPr="00D9611D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и</w:t>
      </w:r>
      <w:r w:rsidRPr="00D9611D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буквы;</w:t>
      </w:r>
    </w:p>
    <w:p w14:paraId="5342EFA2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23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lastRenderedPageBreak/>
        <w:t>уметь дать характеристику гласных и согласных звуков с опорой на образец и опорную схему;</w:t>
      </w:r>
    </w:p>
    <w:p w14:paraId="49EFEC33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  <w:tab w:val="left" w:pos="4014"/>
          <w:tab w:val="left" w:pos="4367"/>
          <w:tab w:val="left" w:pos="5777"/>
          <w:tab w:val="left" w:pos="6737"/>
          <w:tab w:val="left" w:pos="7871"/>
        </w:tabs>
        <w:autoSpaceDE w:val="0"/>
        <w:autoSpaceDN w:val="0"/>
        <w:spacing w:after="0" w:line="240" w:lineRule="auto"/>
        <w:ind w:right="121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списывать</w:t>
      </w:r>
      <w:r w:rsidRPr="00D9611D">
        <w:rPr>
          <w:rFonts w:ascii="Times New Roman" w:hAnsi="Times New Roman" w:cs="Times New Roman"/>
          <w:spacing w:val="80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рукописного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10"/>
          <w:sz w:val="24"/>
          <w:szCs w:val="24"/>
        </w:rPr>
        <w:t>и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печатного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текста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целыми</w:t>
      </w:r>
      <w:r w:rsidRPr="00D9611D">
        <w:rPr>
          <w:rFonts w:ascii="Times New Roman" w:hAnsi="Times New Roman" w:cs="Times New Roman"/>
          <w:sz w:val="24"/>
          <w:szCs w:val="24"/>
        </w:rPr>
        <w:tab/>
        <w:t>словами</w:t>
      </w:r>
      <w:r w:rsidRPr="00D9611D">
        <w:rPr>
          <w:rFonts w:ascii="Times New Roman" w:hAnsi="Times New Roman" w:cs="Times New Roman"/>
          <w:spacing w:val="80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с орфографическим проговариванием;</w:t>
      </w:r>
    </w:p>
    <w:p w14:paraId="14452BE8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16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записывать под диктовку текст, включающий слова с изученными орфограммами (30 - 35 слов);</w:t>
      </w:r>
    </w:p>
    <w:p w14:paraId="3CB232C8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21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дифференцировать и подбирать слова различных категорий по вопросу и грамматическому значению (название предметов, действий и признаков предметов);</w:t>
      </w:r>
    </w:p>
    <w:p w14:paraId="1B52F1C8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16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составлять и распространять предложение, устанавливать связи между словами с помощью учителя, уметь ставить знаки препинания в конце предложения (точка, вопросительный и восклицательный знак);</w:t>
      </w:r>
    </w:p>
    <w:p w14:paraId="5812584D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left="838" w:hanging="292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делить</w:t>
      </w:r>
      <w:r w:rsidRPr="00D9611D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текст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на</w:t>
      </w:r>
      <w:r w:rsidRPr="00D9611D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предложения;</w:t>
      </w:r>
    </w:p>
    <w:p w14:paraId="52D26939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11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выделять тему текста (о чем идет речь), выбирать один заголовка из нескольких, подходящий по смыслу;</w:t>
      </w:r>
    </w:p>
    <w:p w14:paraId="6D1B9515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17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самостоятельная записывать 3 - 4 предложения из составленного текста после его анализа.</w:t>
      </w:r>
    </w:p>
    <w:p w14:paraId="56333D9D" w14:textId="77777777" w:rsidR="00695208" w:rsidRPr="00D9611D" w:rsidRDefault="00695208" w:rsidP="00695208">
      <w:pPr>
        <w:pStyle w:val="2"/>
        <w:spacing w:before="0" w:line="240" w:lineRule="auto"/>
        <w:ind w:right="489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D9611D">
        <w:rPr>
          <w:rFonts w:ascii="Times New Roman" w:hAnsi="Times New Roman" w:cs="Times New Roman"/>
          <w:color w:val="auto"/>
          <w:sz w:val="24"/>
          <w:szCs w:val="24"/>
        </w:rPr>
        <w:t>Система</w:t>
      </w:r>
      <w:r w:rsidRPr="00D9611D">
        <w:rPr>
          <w:rFonts w:ascii="Times New Roman" w:hAnsi="Times New Roman" w:cs="Times New Roman"/>
          <w:color w:val="auto"/>
          <w:spacing w:val="-7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оценки</w:t>
      </w:r>
      <w:r w:rsidRPr="00D9611D">
        <w:rPr>
          <w:rFonts w:ascii="Times New Roman" w:hAnsi="Times New Roman" w:cs="Times New Roman"/>
          <w:color w:val="auto"/>
          <w:spacing w:val="-8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достижения</w:t>
      </w:r>
      <w:r w:rsidRPr="00D9611D">
        <w:rPr>
          <w:rFonts w:ascii="Times New Roman" w:hAnsi="Times New Roman" w:cs="Times New Roman"/>
          <w:color w:val="auto"/>
          <w:spacing w:val="-9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pacing w:val="-2"/>
          <w:sz w:val="24"/>
          <w:szCs w:val="24"/>
        </w:rPr>
        <w:t>обучающимися</w:t>
      </w:r>
    </w:p>
    <w:p w14:paraId="06CF9AF6" w14:textId="77777777" w:rsidR="00695208" w:rsidRPr="00D9611D" w:rsidRDefault="00695208" w:rsidP="00695208">
      <w:pPr>
        <w:pStyle w:val="2"/>
        <w:spacing w:before="0" w:line="240" w:lineRule="auto"/>
        <w:ind w:left="207" w:right="203" w:hanging="7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D9611D">
        <w:rPr>
          <w:rFonts w:ascii="Times New Roman" w:hAnsi="Times New Roman" w:cs="Times New Roman"/>
          <w:color w:val="auto"/>
          <w:sz w:val="24"/>
          <w:szCs w:val="24"/>
        </w:rPr>
        <w:t>с умственной отсталостью планируемых результатов освоения рабочей</w:t>
      </w:r>
      <w:r w:rsidRPr="00D9611D">
        <w:rPr>
          <w:rFonts w:ascii="Times New Roman" w:hAnsi="Times New Roman" w:cs="Times New Roman"/>
          <w:color w:val="auto"/>
          <w:spacing w:val="-5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программы</w:t>
      </w:r>
      <w:r w:rsidRPr="00D9611D">
        <w:rPr>
          <w:rFonts w:ascii="Times New Roman" w:hAnsi="Times New Roman" w:cs="Times New Roman"/>
          <w:color w:val="auto"/>
          <w:spacing w:val="-4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по</w:t>
      </w:r>
      <w:r w:rsidRPr="00D9611D">
        <w:rPr>
          <w:rFonts w:ascii="Times New Roman" w:hAnsi="Times New Roman" w:cs="Times New Roman"/>
          <w:color w:val="auto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учебному</w:t>
      </w:r>
      <w:r w:rsidRPr="00D9611D">
        <w:rPr>
          <w:rFonts w:ascii="Times New Roman" w:hAnsi="Times New Roman" w:cs="Times New Roman"/>
          <w:color w:val="auto"/>
          <w:spacing w:val="-4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предмету</w:t>
      </w:r>
      <w:r w:rsidRPr="00D9611D">
        <w:rPr>
          <w:rFonts w:ascii="Times New Roman" w:hAnsi="Times New Roman" w:cs="Times New Roman"/>
          <w:color w:val="auto"/>
          <w:spacing w:val="-8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«Русский</w:t>
      </w:r>
      <w:r w:rsidRPr="00D9611D">
        <w:rPr>
          <w:rFonts w:ascii="Times New Roman" w:hAnsi="Times New Roman" w:cs="Times New Roman"/>
          <w:color w:val="auto"/>
          <w:spacing w:val="-4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язык»</w:t>
      </w:r>
      <w:r w:rsidRPr="00D9611D">
        <w:rPr>
          <w:rFonts w:ascii="Times New Roman" w:hAnsi="Times New Roman" w:cs="Times New Roman"/>
          <w:color w:val="auto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в</w:t>
      </w:r>
      <w:r w:rsidRPr="00D9611D">
        <w:rPr>
          <w:rFonts w:ascii="Times New Roman" w:hAnsi="Times New Roman" w:cs="Times New Roman"/>
          <w:color w:val="auto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4</w:t>
      </w:r>
      <w:r w:rsidRPr="00D9611D"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классе</w:t>
      </w:r>
    </w:p>
    <w:p w14:paraId="65788A8F" w14:textId="77777777" w:rsidR="00695208" w:rsidRPr="00D9611D" w:rsidRDefault="00695208" w:rsidP="00695208">
      <w:pPr>
        <w:pStyle w:val="a4"/>
        <w:spacing w:before="0"/>
        <w:ind w:left="118" w:right="119" w:firstLine="719"/>
        <w:jc w:val="both"/>
        <w:rPr>
          <w:sz w:val="24"/>
          <w:szCs w:val="24"/>
        </w:rPr>
      </w:pPr>
      <w:r w:rsidRPr="00D9611D">
        <w:rPr>
          <w:sz w:val="24"/>
          <w:szCs w:val="24"/>
        </w:rPr>
        <w:t>Оценка личностных результатов предполагает, прежде всего, оценку продвижения обучающегося в овладении социальными (жизненными) компетенциями, может быть представлена в условных единицах:</w:t>
      </w:r>
    </w:p>
    <w:p w14:paraId="5C687CD2" w14:textId="77777777" w:rsidR="00695208" w:rsidRPr="00D9611D" w:rsidRDefault="00695208" w:rsidP="00695208">
      <w:pPr>
        <w:pStyle w:val="a3"/>
        <w:widowControl w:val="0"/>
        <w:numPr>
          <w:ilvl w:val="1"/>
          <w:numId w:val="2"/>
        </w:numPr>
        <w:tabs>
          <w:tab w:val="left" w:pos="1558"/>
        </w:tabs>
        <w:autoSpaceDE w:val="0"/>
        <w:autoSpaceDN w:val="0"/>
        <w:spacing w:after="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0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баллов</w:t>
      </w:r>
      <w:r w:rsidRPr="00D9611D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-</w:t>
      </w:r>
      <w:r w:rsidRPr="00D9611D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нет</w:t>
      </w:r>
      <w:r w:rsidRPr="00D9611D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фиксируемой</w:t>
      </w:r>
      <w:r w:rsidRPr="00D9611D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динамики;</w:t>
      </w:r>
    </w:p>
    <w:p w14:paraId="2F895B35" w14:textId="77777777" w:rsidR="00695208" w:rsidRPr="00D9611D" w:rsidRDefault="00695208" w:rsidP="00695208">
      <w:pPr>
        <w:pStyle w:val="a3"/>
        <w:widowControl w:val="0"/>
        <w:numPr>
          <w:ilvl w:val="1"/>
          <w:numId w:val="2"/>
        </w:numPr>
        <w:tabs>
          <w:tab w:val="left" w:pos="1558"/>
        </w:tabs>
        <w:autoSpaceDE w:val="0"/>
        <w:autoSpaceDN w:val="0"/>
        <w:spacing w:after="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1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балл</w:t>
      </w:r>
      <w:r w:rsidRPr="00D9611D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-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минимальная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 динамика;</w:t>
      </w:r>
    </w:p>
    <w:p w14:paraId="437CCEB4" w14:textId="77777777" w:rsidR="00695208" w:rsidRPr="00D9611D" w:rsidRDefault="00695208" w:rsidP="00695208">
      <w:pPr>
        <w:pStyle w:val="a3"/>
        <w:widowControl w:val="0"/>
        <w:numPr>
          <w:ilvl w:val="1"/>
          <w:numId w:val="2"/>
        </w:numPr>
        <w:tabs>
          <w:tab w:val="left" w:pos="1558"/>
        </w:tabs>
        <w:autoSpaceDE w:val="0"/>
        <w:autoSpaceDN w:val="0"/>
        <w:spacing w:after="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2</w:t>
      </w:r>
      <w:r w:rsidRPr="00D9611D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балла</w:t>
      </w:r>
      <w:r w:rsidRPr="00D9611D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-</w:t>
      </w:r>
      <w:r w:rsidRPr="00D9611D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удовлетворительная</w:t>
      </w:r>
      <w:r w:rsidRPr="00D9611D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динамика;</w:t>
      </w:r>
    </w:p>
    <w:p w14:paraId="2612B00D" w14:textId="77777777" w:rsidR="00695208" w:rsidRPr="00D9611D" w:rsidRDefault="00695208" w:rsidP="00695208">
      <w:pPr>
        <w:pStyle w:val="a3"/>
        <w:widowControl w:val="0"/>
        <w:numPr>
          <w:ilvl w:val="1"/>
          <w:numId w:val="2"/>
        </w:numPr>
        <w:tabs>
          <w:tab w:val="left" w:pos="1558"/>
        </w:tabs>
        <w:autoSpaceDE w:val="0"/>
        <w:autoSpaceDN w:val="0"/>
        <w:spacing w:after="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3</w:t>
      </w:r>
      <w:r w:rsidRPr="00D9611D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балла</w:t>
      </w:r>
      <w:r w:rsidRPr="00D9611D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-</w:t>
      </w:r>
      <w:r w:rsidRPr="00D9611D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значительная</w:t>
      </w:r>
      <w:r w:rsidRPr="00D9611D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динамика.</w:t>
      </w:r>
    </w:p>
    <w:p w14:paraId="35F8A256" w14:textId="77777777" w:rsidR="00695208" w:rsidRPr="00D9611D" w:rsidRDefault="00695208" w:rsidP="00695208">
      <w:pPr>
        <w:pStyle w:val="a4"/>
        <w:spacing w:before="0"/>
        <w:rPr>
          <w:sz w:val="24"/>
          <w:szCs w:val="24"/>
        </w:rPr>
      </w:pPr>
    </w:p>
    <w:p w14:paraId="1E789F40" w14:textId="77777777" w:rsidR="00695208" w:rsidRPr="00D9611D" w:rsidRDefault="00695208" w:rsidP="00695208">
      <w:pPr>
        <w:pStyle w:val="2"/>
        <w:spacing w:before="0" w:line="240" w:lineRule="auto"/>
        <w:ind w:right="129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D9611D">
        <w:rPr>
          <w:rFonts w:ascii="Times New Roman" w:hAnsi="Times New Roman" w:cs="Times New Roman"/>
          <w:color w:val="auto"/>
          <w:sz w:val="24"/>
          <w:szCs w:val="24"/>
        </w:rPr>
        <w:t>Критерии</w:t>
      </w:r>
      <w:r w:rsidRPr="00D9611D">
        <w:rPr>
          <w:rFonts w:ascii="Times New Roman" w:hAnsi="Times New Roman" w:cs="Times New Roman"/>
          <w:color w:val="auto"/>
          <w:spacing w:val="-7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оценки</w:t>
      </w:r>
      <w:r w:rsidRPr="00D9611D">
        <w:rPr>
          <w:rFonts w:ascii="Times New Roman" w:hAnsi="Times New Roman" w:cs="Times New Roman"/>
          <w:color w:val="auto"/>
          <w:spacing w:val="-7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z w:val="24"/>
          <w:szCs w:val="24"/>
        </w:rPr>
        <w:t>предметных</w:t>
      </w:r>
      <w:r w:rsidRPr="00D9611D">
        <w:rPr>
          <w:rFonts w:ascii="Times New Roman" w:hAnsi="Times New Roman" w:cs="Times New Roman"/>
          <w:color w:val="auto"/>
          <w:spacing w:val="-5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color w:val="auto"/>
          <w:spacing w:val="-2"/>
          <w:sz w:val="24"/>
          <w:szCs w:val="24"/>
        </w:rPr>
        <w:t>результатов</w:t>
      </w:r>
    </w:p>
    <w:p w14:paraId="14822435" w14:textId="77777777" w:rsidR="00695208" w:rsidRPr="00D9611D" w:rsidRDefault="00695208" w:rsidP="00695208">
      <w:pPr>
        <w:pStyle w:val="a4"/>
        <w:spacing w:before="0"/>
        <w:rPr>
          <w:b/>
          <w:sz w:val="24"/>
          <w:szCs w:val="24"/>
        </w:rPr>
      </w:pPr>
    </w:p>
    <w:p w14:paraId="5FB3C371" w14:textId="77777777" w:rsidR="00695208" w:rsidRPr="00D9611D" w:rsidRDefault="00695208" w:rsidP="00695208">
      <w:pPr>
        <w:pStyle w:val="a4"/>
        <w:spacing w:before="0"/>
        <w:ind w:left="118" w:right="118" w:firstLine="707"/>
        <w:jc w:val="both"/>
        <w:rPr>
          <w:sz w:val="24"/>
          <w:szCs w:val="24"/>
        </w:rPr>
      </w:pPr>
      <w:r w:rsidRPr="00D9611D">
        <w:rPr>
          <w:sz w:val="24"/>
          <w:szCs w:val="24"/>
        </w:rPr>
        <w:t>Оценка достижения обучающимися с умственной отсталостью предметных результатов базируется на принципах индивидуального и дифференцированного подходов.</w:t>
      </w:r>
    </w:p>
    <w:p w14:paraId="0E5DBD1D" w14:textId="77777777" w:rsidR="00695208" w:rsidRPr="00D9611D" w:rsidRDefault="00695208" w:rsidP="00695208">
      <w:pPr>
        <w:pStyle w:val="a4"/>
        <w:tabs>
          <w:tab w:val="left" w:pos="2243"/>
          <w:tab w:val="left" w:pos="3556"/>
          <w:tab w:val="left" w:pos="4610"/>
          <w:tab w:val="left" w:pos="6438"/>
          <w:tab w:val="left" w:pos="8064"/>
        </w:tabs>
        <w:spacing w:before="0"/>
        <w:ind w:left="118" w:right="117" w:firstLine="707"/>
        <w:jc w:val="right"/>
        <w:rPr>
          <w:sz w:val="24"/>
          <w:szCs w:val="24"/>
        </w:rPr>
      </w:pPr>
      <w:r w:rsidRPr="00D9611D">
        <w:rPr>
          <w:spacing w:val="-2"/>
          <w:sz w:val="24"/>
          <w:szCs w:val="24"/>
        </w:rPr>
        <w:t>Основные</w:t>
      </w:r>
      <w:r w:rsidRPr="00D9611D">
        <w:rPr>
          <w:sz w:val="24"/>
          <w:szCs w:val="24"/>
        </w:rPr>
        <w:tab/>
      </w:r>
      <w:r w:rsidRPr="00D9611D">
        <w:rPr>
          <w:spacing w:val="-2"/>
          <w:sz w:val="24"/>
          <w:szCs w:val="24"/>
        </w:rPr>
        <w:t>критерии</w:t>
      </w:r>
      <w:r w:rsidRPr="00D9611D">
        <w:rPr>
          <w:sz w:val="24"/>
          <w:szCs w:val="24"/>
        </w:rPr>
        <w:tab/>
      </w:r>
      <w:r w:rsidRPr="00D9611D">
        <w:rPr>
          <w:spacing w:val="-2"/>
          <w:sz w:val="24"/>
          <w:szCs w:val="24"/>
        </w:rPr>
        <w:t>оценки</w:t>
      </w:r>
      <w:r w:rsidRPr="00D9611D">
        <w:rPr>
          <w:sz w:val="24"/>
          <w:szCs w:val="24"/>
        </w:rPr>
        <w:tab/>
      </w:r>
      <w:r w:rsidRPr="00D9611D">
        <w:rPr>
          <w:spacing w:val="-2"/>
          <w:sz w:val="24"/>
          <w:szCs w:val="24"/>
        </w:rPr>
        <w:t>планируемых</w:t>
      </w:r>
      <w:r w:rsidRPr="00D9611D">
        <w:rPr>
          <w:sz w:val="24"/>
          <w:szCs w:val="24"/>
        </w:rPr>
        <w:tab/>
      </w:r>
      <w:r w:rsidRPr="00D9611D">
        <w:rPr>
          <w:spacing w:val="-2"/>
          <w:sz w:val="24"/>
          <w:szCs w:val="24"/>
        </w:rPr>
        <w:t>результатов</w:t>
      </w:r>
      <w:r w:rsidRPr="00D9611D">
        <w:rPr>
          <w:sz w:val="24"/>
          <w:szCs w:val="24"/>
        </w:rPr>
        <w:tab/>
      </w:r>
      <w:r w:rsidRPr="00D9611D">
        <w:rPr>
          <w:spacing w:val="-2"/>
          <w:sz w:val="24"/>
          <w:szCs w:val="24"/>
        </w:rPr>
        <w:t xml:space="preserve">являются </w:t>
      </w:r>
      <w:r w:rsidRPr="00D9611D">
        <w:rPr>
          <w:sz w:val="24"/>
          <w:szCs w:val="24"/>
        </w:rPr>
        <w:t>следующие:</w:t>
      </w:r>
      <w:r w:rsidRPr="00D9611D">
        <w:rPr>
          <w:spacing w:val="-11"/>
          <w:sz w:val="24"/>
          <w:szCs w:val="24"/>
        </w:rPr>
        <w:t xml:space="preserve"> </w:t>
      </w:r>
      <w:r w:rsidRPr="00D9611D">
        <w:rPr>
          <w:sz w:val="24"/>
          <w:szCs w:val="24"/>
        </w:rPr>
        <w:t>соответствие</w:t>
      </w:r>
      <w:r w:rsidRPr="00D9611D">
        <w:rPr>
          <w:spacing w:val="-12"/>
          <w:sz w:val="24"/>
          <w:szCs w:val="24"/>
        </w:rPr>
        <w:t xml:space="preserve"> </w:t>
      </w:r>
      <w:r w:rsidRPr="00D9611D">
        <w:rPr>
          <w:sz w:val="24"/>
          <w:szCs w:val="24"/>
        </w:rPr>
        <w:t>и</w:t>
      </w:r>
      <w:r w:rsidRPr="00D9611D">
        <w:rPr>
          <w:spacing w:val="-12"/>
          <w:sz w:val="24"/>
          <w:szCs w:val="24"/>
        </w:rPr>
        <w:t xml:space="preserve"> </w:t>
      </w:r>
      <w:r w:rsidRPr="00D9611D">
        <w:rPr>
          <w:sz w:val="24"/>
          <w:szCs w:val="24"/>
        </w:rPr>
        <w:t>(или)</w:t>
      </w:r>
      <w:r w:rsidRPr="00D9611D">
        <w:rPr>
          <w:spacing w:val="-12"/>
          <w:sz w:val="24"/>
          <w:szCs w:val="24"/>
        </w:rPr>
        <w:t xml:space="preserve"> </w:t>
      </w:r>
      <w:r w:rsidRPr="00D9611D">
        <w:rPr>
          <w:sz w:val="24"/>
          <w:szCs w:val="24"/>
        </w:rPr>
        <w:t>несоответствие</w:t>
      </w:r>
      <w:r w:rsidRPr="00D9611D">
        <w:rPr>
          <w:spacing w:val="-12"/>
          <w:sz w:val="24"/>
          <w:szCs w:val="24"/>
        </w:rPr>
        <w:t xml:space="preserve"> </w:t>
      </w:r>
      <w:r w:rsidRPr="00D9611D">
        <w:rPr>
          <w:sz w:val="24"/>
          <w:szCs w:val="24"/>
        </w:rPr>
        <w:t>науке</w:t>
      </w:r>
      <w:r w:rsidRPr="00D9611D">
        <w:rPr>
          <w:spacing w:val="-12"/>
          <w:sz w:val="24"/>
          <w:szCs w:val="24"/>
        </w:rPr>
        <w:t xml:space="preserve"> </w:t>
      </w:r>
      <w:r w:rsidRPr="00D9611D">
        <w:rPr>
          <w:sz w:val="24"/>
          <w:szCs w:val="24"/>
        </w:rPr>
        <w:t>и</w:t>
      </w:r>
      <w:r w:rsidRPr="00D9611D">
        <w:rPr>
          <w:spacing w:val="-12"/>
          <w:sz w:val="24"/>
          <w:szCs w:val="24"/>
        </w:rPr>
        <w:t xml:space="preserve"> </w:t>
      </w:r>
      <w:r w:rsidRPr="00D9611D">
        <w:rPr>
          <w:sz w:val="24"/>
          <w:szCs w:val="24"/>
        </w:rPr>
        <w:t>практике;</w:t>
      </w:r>
      <w:r w:rsidRPr="00D9611D">
        <w:rPr>
          <w:spacing w:val="-11"/>
          <w:sz w:val="24"/>
          <w:szCs w:val="24"/>
        </w:rPr>
        <w:t xml:space="preserve"> </w:t>
      </w:r>
      <w:r w:rsidRPr="00D9611D">
        <w:rPr>
          <w:sz w:val="24"/>
          <w:szCs w:val="24"/>
        </w:rPr>
        <w:t>полнота и надёжность</w:t>
      </w:r>
      <w:r w:rsidRPr="00D9611D">
        <w:rPr>
          <w:spacing w:val="-1"/>
          <w:sz w:val="24"/>
          <w:szCs w:val="24"/>
        </w:rPr>
        <w:t xml:space="preserve"> </w:t>
      </w:r>
      <w:r w:rsidRPr="00D9611D">
        <w:rPr>
          <w:sz w:val="24"/>
          <w:szCs w:val="24"/>
        </w:rPr>
        <w:t>усвоения; самостоятельность</w:t>
      </w:r>
      <w:r w:rsidRPr="00D9611D">
        <w:rPr>
          <w:spacing w:val="-1"/>
          <w:sz w:val="24"/>
          <w:szCs w:val="24"/>
        </w:rPr>
        <w:t xml:space="preserve"> </w:t>
      </w:r>
      <w:r w:rsidRPr="00D9611D">
        <w:rPr>
          <w:sz w:val="24"/>
          <w:szCs w:val="24"/>
        </w:rPr>
        <w:t>применения усвоенных знаний. При</w:t>
      </w:r>
      <w:r w:rsidRPr="00D9611D">
        <w:rPr>
          <w:spacing w:val="80"/>
          <w:sz w:val="24"/>
          <w:szCs w:val="24"/>
        </w:rPr>
        <w:t xml:space="preserve"> </w:t>
      </w:r>
      <w:r w:rsidRPr="00D9611D">
        <w:rPr>
          <w:sz w:val="24"/>
          <w:szCs w:val="24"/>
        </w:rPr>
        <w:t>оценке</w:t>
      </w:r>
      <w:r w:rsidRPr="00D9611D">
        <w:rPr>
          <w:spacing w:val="80"/>
          <w:sz w:val="24"/>
          <w:szCs w:val="24"/>
        </w:rPr>
        <w:t xml:space="preserve"> </w:t>
      </w:r>
      <w:r w:rsidRPr="00D9611D">
        <w:rPr>
          <w:sz w:val="24"/>
          <w:szCs w:val="24"/>
        </w:rPr>
        <w:t>итоговых</w:t>
      </w:r>
      <w:r w:rsidRPr="00D9611D">
        <w:rPr>
          <w:spacing w:val="80"/>
          <w:sz w:val="24"/>
          <w:szCs w:val="24"/>
        </w:rPr>
        <w:t xml:space="preserve"> </w:t>
      </w:r>
      <w:r w:rsidRPr="00D9611D">
        <w:rPr>
          <w:sz w:val="24"/>
          <w:szCs w:val="24"/>
        </w:rPr>
        <w:t>предметных</w:t>
      </w:r>
      <w:r w:rsidRPr="00D9611D">
        <w:rPr>
          <w:spacing w:val="80"/>
          <w:sz w:val="24"/>
          <w:szCs w:val="24"/>
        </w:rPr>
        <w:t xml:space="preserve"> </w:t>
      </w:r>
      <w:r w:rsidRPr="00D9611D">
        <w:rPr>
          <w:sz w:val="24"/>
          <w:szCs w:val="24"/>
        </w:rPr>
        <w:t>результатов</w:t>
      </w:r>
      <w:r w:rsidRPr="00D9611D">
        <w:rPr>
          <w:spacing w:val="80"/>
          <w:sz w:val="24"/>
          <w:szCs w:val="24"/>
        </w:rPr>
        <w:t xml:space="preserve"> </w:t>
      </w:r>
      <w:r w:rsidRPr="00D9611D">
        <w:rPr>
          <w:sz w:val="24"/>
          <w:szCs w:val="24"/>
        </w:rPr>
        <w:t>следует</w:t>
      </w:r>
      <w:r w:rsidRPr="00D9611D">
        <w:rPr>
          <w:spacing w:val="80"/>
          <w:sz w:val="24"/>
          <w:szCs w:val="24"/>
        </w:rPr>
        <w:t xml:space="preserve"> </w:t>
      </w:r>
      <w:r w:rsidRPr="00D9611D">
        <w:rPr>
          <w:sz w:val="24"/>
          <w:szCs w:val="24"/>
        </w:rPr>
        <w:t>из</w:t>
      </w:r>
      <w:r w:rsidRPr="00D9611D">
        <w:rPr>
          <w:spacing w:val="80"/>
          <w:sz w:val="24"/>
          <w:szCs w:val="24"/>
        </w:rPr>
        <w:t xml:space="preserve"> </w:t>
      </w:r>
      <w:r w:rsidRPr="00D9611D">
        <w:rPr>
          <w:sz w:val="24"/>
          <w:szCs w:val="24"/>
        </w:rPr>
        <w:t>всего спектра</w:t>
      </w:r>
      <w:r w:rsidRPr="00D9611D">
        <w:rPr>
          <w:spacing w:val="40"/>
          <w:sz w:val="24"/>
          <w:szCs w:val="24"/>
        </w:rPr>
        <w:t xml:space="preserve"> </w:t>
      </w:r>
      <w:r w:rsidRPr="00D9611D">
        <w:rPr>
          <w:sz w:val="24"/>
          <w:szCs w:val="24"/>
        </w:rPr>
        <w:t>оценок</w:t>
      </w:r>
      <w:r w:rsidRPr="00D9611D">
        <w:rPr>
          <w:spacing w:val="40"/>
          <w:sz w:val="24"/>
          <w:szCs w:val="24"/>
        </w:rPr>
        <w:t xml:space="preserve"> </w:t>
      </w:r>
      <w:r w:rsidRPr="00D9611D">
        <w:rPr>
          <w:sz w:val="24"/>
          <w:szCs w:val="24"/>
        </w:rPr>
        <w:t>выбирать</w:t>
      </w:r>
      <w:r w:rsidRPr="00D9611D">
        <w:rPr>
          <w:spacing w:val="40"/>
          <w:sz w:val="24"/>
          <w:szCs w:val="24"/>
        </w:rPr>
        <w:t xml:space="preserve"> </w:t>
      </w:r>
      <w:r w:rsidRPr="00D9611D">
        <w:rPr>
          <w:sz w:val="24"/>
          <w:szCs w:val="24"/>
        </w:rPr>
        <w:t>такие,</w:t>
      </w:r>
      <w:r w:rsidRPr="00D9611D">
        <w:rPr>
          <w:spacing w:val="40"/>
          <w:sz w:val="24"/>
          <w:szCs w:val="24"/>
        </w:rPr>
        <w:t xml:space="preserve"> </w:t>
      </w:r>
      <w:r w:rsidRPr="00D9611D">
        <w:rPr>
          <w:sz w:val="24"/>
          <w:szCs w:val="24"/>
        </w:rPr>
        <w:t>которые</w:t>
      </w:r>
      <w:r w:rsidRPr="00D9611D">
        <w:rPr>
          <w:spacing w:val="40"/>
          <w:sz w:val="24"/>
          <w:szCs w:val="24"/>
        </w:rPr>
        <w:t xml:space="preserve"> </w:t>
      </w:r>
      <w:r w:rsidRPr="00D9611D">
        <w:rPr>
          <w:sz w:val="24"/>
          <w:szCs w:val="24"/>
        </w:rPr>
        <w:t>стимулировали</w:t>
      </w:r>
      <w:r w:rsidRPr="00D9611D">
        <w:rPr>
          <w:spacing w:val="40"/>
          <w:sz w:val="24"/>
          <w:szCs w:val="24"/>
        </w:rPr>
        <w:t xml:space="preserve"> </w:t>
      </w:r>
      <w:r w:rsidRPr="00D9611D">
        <w:rPr>
          <w:sz w:val="24"/>
          <w:szCs w:val="24"/>
        </w:rPr>
        <w:t>бы</w:t>
      </w:r>
      <w:r w:rsidRPr="00D9611D">
        <w:rPr>
          <w:spacing w:val="40"/>
          <w:sz w:val="24"/>
          <w:szCs w:val="24"/>
        </w:rPr>
        <w:t xml:space="preserve"> </w:t>
      </w:r>
      <w:r w:rsidRPr="00D9611D">
        <w:rPr>
          <w:sz w:val="24"/>
          <w:szCs w:val="24"/>
        </w:rPr>
        <w:t>учебную</w:t>
      </w:r>
      <w:r w:rsidRPr="00D9611D">
        <w:rPr>
          <w:spacing w:val="40"/>
          <w:sz w:val="24"/>
          <w:szCs w:val="24"/>
        </w:rPr>
        <w:t xml:space="preserve"> </w:t>
      </w:r>
      <w:r w:rsidRPr="00D9611D">
        <w:rPr>
          <w:sz w:val="24"/>
          <w:szCs w:val="24"/>
        </w:rPr>
        <w:t>и практическую</w:t>
      </w:r>
      <w:r w:rsidRPr="00D9611D">
        <w:rPr>
          <w:spacing w:val="31"/>
          <w:sz w:val="24"/>
          <w:szCs w:val="24"/>
        </w:rPr>
        <w:t xml:space="preserve"> </w:t>
      </w:r>
      <w:r w:rsidRPr="00D9611D">
        <w:rPr>
          <w:sz w:val="24"/>
          <w:szCs w:val="24"/>
        </w:rPr>
        <w:t>деятельность</w:t>
      </w:r>
      <w:r w:rsidRPr="00D9611D">
        <w:rPr>
          <w:spacing w:val="33"/>
          <w:sz w:val="24"/>
          <w:szCs w:val="24"/>
        </w:rPr>
        <w:t xml:space="preserve"> </w:t>
      </w:r>
      <w:r w:rsidRPr="00D9611D">
        <w:rPr>
          <w:sz w:val="24"/>
          <w:szCs w:val="24"/>
        </w:rPr>
        <w:t>обучающегося,</w:t>
      </w:r>
      <w:r w:rsidRPr="00D9611D">
        <w:rPr>
          <w:spacing w:val="34"/>
          <w:sz w:val="24"/>
          <w:szCs w:val="24"/>
        </w:rPr>
        <w:t xml:space="preserve"> </w:t>
      </w:r>
      <w:r w:rsidRPr="00D9611D">
        <w:rPr>
          <w:sz w:val="24"/>
          <w:szCs w:val="24"/>
        </w:rPr>
        <w:t>оказывали</w:t>
      </w:r>
      <w:r w:rsidRPr="00D9611D">
        <w:rPr>
          <w:spacing w:val="34"/>
          <w:sz w:val="24"/>
          <w:szCs w:val="24"/>
        </w:rPr>
        <w:t xml:space="preserve"> </w:t>
      </w:r>
      <w:r w:rsidRPr="00D9611D">
        <w:rPr>
          <w:sz w:val="24"/>
          <w:szCs w:val="24"/>
        </w:rPr>
        <w:t>бы</w:t>
      </w:r>
      <w:r w:rsidRPr="00D9611D">
        <w:rPr>
          <w:spacing w:val="35"/>
          <w:sz w:val="24"/>
          <w:szCs w:val="24"/>
        </w:rPr>
        <w:t xml:space="preserve"> </w:t>
      </w:r>
      <w:r w:rsidRPr="00D9611D">
        <w:rPr>
          <w:spacing w:val="-2"/>
          <w:sz w:val="24"/>
          <w:szCs w:val="24"/>
        </w:rPr>
        <w:t>положительное</w:t>
      </w:r>
    </w:p>
    <w:p w14:paraId="3D2CCD10" w14:textId="77777777" w:rsidR="00695208" w:rsidRPr="00D9611D" w:rsidRDefault="00695208" w:rsidP="00695208">
      <w:pPr>
        <w:pStyle w:val="a4"/>
        <w:spacing w:before="0"/>
        <w:ind w:left="118"/>
        <w:rPr>
          <w:sz w:val="24"/>
          <w:szCs w:val="24"/>
        </w:rPr>
      </w:pPr>
      <w:r w:rsidRPr="00D9611D">
        <w:rPr>
          <w:sz w:val="24"/>
          <w:szCs w:val="24"/>
        </w:rPr>
        <w:t>влияние</w:t>
      </w:r>
      <w:r w:rsidRPr="00D9611D">
        <w:rPr>
          <w:spacing w:val="-8"/>
          <w:sz w:val="24"/>
          <w:szCs w:val="24"/>
        </w:rPr>
        <w:t xml:space="preserve"> </w:t>
      </w:r>
      <w:r w:rsidRPr="00D9611D">
        <w:rPr>
          <w:sz w:val="24"/>
          <w:szCs w:val="24"/>
        </w:rPr>
        <w:t>на</w:t>
      </w:r>
      <w:r w:rsidRPr="00D9611D">
        <w:rPr>
          <w:spacing w:val="-7"/>
          <w:sz w:val="24"/>
          <w:szCs w:val="24"/>
        </w:rPr>
        <w:t xml:space="preserve"> </w:t>
      </w:r>
      <w:r w:rsidRPr="00D9611D">
        <w:rPr>
          <w:sz w:val="24"/>
          <w:szCs w:val="24"/>
        </w:rPr>
        <w:t>формирование</w:t>
      </w:r>
      <w:r w:rsidRPr="00D9611D">
        <w:rPr>
          <w:spacing w:val="-7"/>
          <w:sz w:val="24"/>
          <w:szCs w:val="24"/>
        </w:rPr>
        <w:t xml:space="preserve"> </w:t>
      </w:r>
      <w:r w:rsidRPr="00D9611D">
        <w:rPr>
          <w:sz w:val="24"/>
          <w:szCs w:val="24"/>
        </w:rPr>
        <w:t>жизненных</w:t>
      </w:r>
      <w:r w:rsidRPr="00D9611D">
        <w:rPr>
          <w:spacing w:val="-6"/>
          <w:sz w:val="24"/>
          <w:szCs w:val="24"/>
        </w:rPr>
        <w:t xml:space="preserve"> </w:t>
      </w:r>
      <w:r w:rsidRPr="00D9611D">
        <w:rPr>
          <w:spacing w:val="-2"/>
          <w:sz w:val="24"/>
          <w:szCs w:val="24"/>
        </w:rPr>
        <w:t>компетенций.</w:t>
      </w:r>
    </w:p>
    <w:p w14:paraId="7AC3BC3F" w14:textId="77777777" w:rsidR="00695208" w:rsidRPr="00D9611D" w:rsidRDefault="00695208" w:rsidP="00695208">
      <w:pPr>
        <w:pStyle w:val="a4"/>
        <w:spacing w:before="0"/>
        <w:ind w:left="118" w:firstLine="707"/>
        <w:rPr>
          <w:sz w:val="24"/>
          <w:szCs w:val="24"/>
        </w:rPr>
      </w:pPr>
      <w:r w:rsidRPr="00D9611D">
        <w:rPr>
          <w:sz w:val="24"/>
          <w:szCs w:val="24"/>
        </w:rPr>
        <w:t>При</w:t>
      </w:r>
      <w:r w:rsidRPr="00D9611D">
        <w:rPr>
          <w:spacing w:val="80"/>
          <w:sz w:val="24"/>
          <w:szCs w:val="24"/>
        </w:rPr>
        <w:t xml:space="preserve"> </w:t>
      </w:r>
      <w:r w:rsidRPr="00D9611D">
        <w:rPr>
          <w:sz w:val="24"/>
          <w:szCs w:val="24"/>
        </w:rPr>
        <w:t>оценке</w:t>
      </w:r>
      <w:r w:rsidRPr="00D9611D">
        <w:rPr>
          <w:spacing w:val="40"/>
          <w:sz w:val="24"/>
          <w:szCs w:val="24"/>
        </w:rPr>
        <w:t xml:space="preserve"> </w:t>
      </w:r>
      <w:r w:rsidRPr="00D9611D">
        <w:rPr>
          <w:sz w:val="24"/>
          <w:szCs w:val="24"/>
        </w:rPr>
        <w:t>устных</w:t>
      </w:r>
      <w:r w:rsidRPr="00D9611D">
        <w:rPr>
          <w:spacing w:val="80"/>
          <w:sz w:val="24"/>
          <w:szCs w:val="24"/>
        </w:rPr>
        <w:t xml:space="preserve"> </w:t>
      </w:r>
      <w:r w:rsidRPr="00D9611D">
        <w:rPr>
          <w:sz w:val="24"/>
          <w:szCs w:val="24"/>
        </w:rPr>
        <w:t>ответов</w:t>
      </w:r>
      <w:r w:rsidRPr="00D9611D">
        <w:rPr>
          <w:spacing w:val="80"/>
          <w:sz w:val="24"/>
          <w:szCs w:val="24"/>
        </w:rPr>
        <w:t xml:space="preserve"> </w:t>
      </w:r>
      <w:r w:rsidRPr="00D9611D">
        <w:rPr>
          <w:sz w:val="24"/>
          <w:szCs w:val="24"/>
        </w:rPr>
        <w:t>по</w:t>
      </w:r>
      <w:r w:rsidRPr="00D9611D">
        <w:rPr>
          <w:spacing w:val="80"/>
          <w:sz w:val="24"/>
          <w:szCs w:val="24"/>
        </w:rPr>
        <w:t xml:space="preserve"> </w:t>
      </w:r>
      <w:r w:rsidRPr="00D9611D">
        <w:rPr>
          <w:sz w:val="24"/>
          <w:szCs w:val="24"/>
        </w:rPr>
        <w:t>русскому</w:t>
      </w:r>
      <w:r w:rsidRPr="00D9611D">
        <w:rPr>
          <w:spacing w:val="80"/>
          <w:sz w:val="24"/>
          <w:szCs w:val="24"/>
        </w:rPr>
        <w:t xml:space="preserve"> </w:t>
      </w:r>
      <w:r w:rsidRPr="00D9611D">
        <w:rPr>
          <w:sz w:val="24"/>
          <w:szCs w:val="24"/>
        </w:rPr>
        <w:t>языку</w:t>
      </w:r>
      <w:r w:rsidRPr="00D9611D">
        <w:rPr>
          <w:spacing w:val="40"/>
          <w:sz w:val="24"/>
          <w:szCs w:val="24"/>
        </w:rPr>
        <w:t xml:space="preserve"> </w:t>
      </w:r>
      <w:r w:rsidRPr="00D9611D">
        <w:rPr>
          <w:sz w:val="24"/>
          <w:szCs w:val="24"/>
        </w:rPr>
        <w:t>принимаются</w:t>
      </w:r>
      <w:r w:rsidRPr="00D9611D">
        <w:rPr>
          <w:spacing w:val="80"/>
          <w:sz w:val="24"/>
          <w:szCs w:val="24"/>
        </w:rPr>
        <w:t xml:space="preserve"> </w:t>
      </w:r>
      <w:r w:rsidRPr="00D9611D">
        <w:rPr>
          <w:sz w:val="24"/>
          <w:szCs w:val="24"/>
        </w:rPr>
        <w:t xml:space="preserve">во </w:t>
      </w:r>
      <w:r w:rsidRPr="00D9611D">
        <w:rPr>
          <w:spacing w:val="-2"/>
          <w:sz w:val="24"/>
          <w:szCs w:val="24"/>
        </w:rPr>
        <w:t>внимание:</w:t>
      </w:r>
    </w:p>
    <w:p w14:paraId="4219AA22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  <w:tab w:val="left" w:pos="2751"/>
          <w:tab w:val="left" w:pos="3802"/>
          <w:tab w:val="left" w:pos="4379"/>
          <w:tab w:val="left" w:pos="6229"/>
          <w:tab w:val="left" w:pos="8902"/>
        </w:tabs>
        <w:autoSpaceDE w:val="0"/>
        <w:autoSpaceDN w:val="0"/>
        <w:spacing w:after="0" w:line="240" w:lineRule="auto"/>
        <w:ind w:right="119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pacing w:val="-2"/>
          <w:sz w:val="24"/>
          <w:szCs w:val="24"/>
        </w:rPr>
        <w:t>правильность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ответа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6"/>
          <w:sz w:val="24"/>
          <w:szCs w:val="24"/>
        </w:rPr>
        <w:t>по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содержанию,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свидетельствующая</w:t>
      </w:r>
      <w:r w:rsidRPr="00D9611D">
        <w:rPr>
          <w:rFonts w:ascii="Times New Roman" w:hAnsi="Times New Roman" w:cs="Times New Roman"/>
          <w:sz w:val="24"/>
          <w:szCs w:val="24"/>
        </w:rPr>
        <w:tab/>
      </w:r>
      <w:r w:rsidRPr="00D9611D">
        <w:rPr>
          <w:rFonts w:ascii="Times New Roman" w:hAnsi="Times New Roman" w:cs="Times New Roman"/>
          <w:spacing w:val="-6"/>
          <w:sz w:val="24"/>
          <w:szCs w:val="24"/>
        </w:rPr>
        <w:t xml:space="preserve">об </w:t>
      </w:r>
      <w:r w:rsidRPr="00D9611D">
        <w:rPr>
          <w:rFonts w:ascii="Times New Roman" w:hAnsi="Times New Roman" w:cs="Times New Roman"/>
          <w:sz w:val="24"/>
          <w:szCs w:val="24"/>
        </w:rPr>
        <w:t>осознанности усвоения изученного материала;</w:t>
      </w:r>
    </w:p>
    <w:p w14:paraId="6DA0ADE5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left="838" w:hanging="292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полнота</w:t>
      </w:r>
      <w:r w:rsidRPr="00D9611D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ответа;</w:t>
      </w:r>
    </w:p>
    <w:p w14:paraId="483C1856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left="838" w:hanging="292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умение</w:t>
      </w:r>
      <w:r w:rsidRPr="00D9611D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практически</w:t>
      </w:r>
      <w:r w:rsidRPr="00D9611D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применять</w:t>
      </w:r>
      <w:r w:rsidRPr="00D9611D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свои</w:t>
      </w:r>
      <w:r w:rsidRPr="00D9611D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знания;</w:t>
      </w:r>
    </w:p>
    <w:p w14:paraId="447E75AE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left="838" w:hanging="292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lastRenderedPageBreak/>
        <w:t>последовательность</w:t>
      </w:r>
      <w:r w:rsidRPr="00D9611D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изложения</w:t>
      </w:r>
      <w:r w:rsidRPr="00D9611D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и</w:t>
      </w:r>
      <w:r w:rsidRPr="00D9611D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речевое</w:t>
      </w:r>
      <w:r w:rsidRPr="00D9611D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оформление</w:t>
      </w:r>
      <w:r w:rsidRPr="00D9611D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ответа.</w:t>
      </w:r>
    </w:p>
    <w:p w14:paraId="42757744" w14:textId="77777777" w:rsidR="00695208" w:rsidRPr="00D9611D" w:rsidRDefault="00695208" w:rsidP="00695208">
      <w:pPr>
        <w:pStyle w:val="a4"/>
        <w:spacing w:before="0"/>
        <w:ind w:left="118" w:right="116" w:firstLine="707"/>
        <w:jc w:val="both"/>
        <w:rPr>
          <w:sz w:val="24"/>
          <w:szCs w:val="24"/>
        </w:rPr>
      </w:pPr>
      <w:r w:rsidRPr="00D9611D">
        <w:rPr>
          <w:b/>
          <w:sz w:val="24"/>
          <w:szCs w:val="24"/>
        </w:rPr>
        <w:t xml:space="preserve">Оценка «5» </w:t>
      </w:r>
      <w:r w:rsidRPr="00D9611D">
        <w:rPr>
          <w:sz w:val="24"/>
          <w:szCs w:val="24"/>
        </w:rPr>
        <w:t>- ставится обучающемуся, если он обнаруживает понимание материала, может с помощью учителя обосновать, самостоятельно сформулировать ответ, привести необходимые примеры; допускает единичные ошибки, которые сам исправляет.</w:t>
      </w:r>
    </w:p>
    <w:p w14:paraId="2F6D4A7D" w14:textId="77777777" w:rsidR="00695208" w:rsidRPr="00D9611D" w:rsidRDefault="00695208" w:rsidP="00695208">
      <w:pPr>
        <w:pStyle w:val="a4"/>
        <w:spacing w:before="0"/>
        <w:ind w:left="118" w:right="112" w:firstLine="707"/>
        <w:jc w:val="both"/>
        <w:rPr>
          <w:sz w:val="24"/>
          <w:szCs w:val="24"/>
        </w:rPr>
      </w:pPr>
      <w:r w:rsidRPr="00D9611D">
        <w:rPr>
          <w:b/>
          <w:sz w:val="24"/>
          <w:szCs w:val="24"/>
        </w:rPr>
        <w:t xml:space="preserve">Оценка «4» </w:t>
      </w:r>
      <w:r w:rsidRPr="00D9611D">
        <w:rPr>
          <w:sz w:val="24"/>
          <w:szCs w:val="24"/>
        </w:rPr>
        <w:t xml:space="preserve">ставится, если обучающийся дает ответ, в целом соответствующий требованиям оценки «5», но допускает неточности в подтверждении правил примерами и исправляет их с помощью учителя; делает некоторые ошибки в речи; при работе с текстом или разборе предложения допускает 1-2 ошибки, которые исправляет при помощи </w:t>
      </w:r>
      <w:r w:rsidRPr="00D9611D">
        <w:rPr>
          <w:spacing w:val="-2"/>
          <w:sz w:val="24"/>
          <w:szCs w:val="24"/>
        </w:rPr>
        <w:t>учителя.</w:t>
      </w:r>
    </w:p>
    <w:p w14:paraId="0ECF6EA3" w14:textId="77777777" w:rsidR="00695208" w:rsidRPr="00D9611D" w:rsidRDefault="00695208" w:rsidP="00695208">
      <w:pPr>
        <w:pStyle w:val="a4"/>
        <w:spacing w:before="0"/>
        <w:ind w:left="118" w:right="115" w:firstLine="707"/>
        <w:jc w:val="both"/>
        <w:rPr>
          <w:sz w:val="24"/>
          <w:szCs w:val="24"/>
        </w:rPr>
      </w:pPr>
      <w:r w:rsidRPr="00D9611D">
        <w:rPr>
          <w:b/>
          <w:sz w:val="24"/>
          <w:szCs w:val="24"/>
        </w:rPr>
        <w:t xml:space="preserve">Оценка «3» </w:t>
      </w:r>
      <w:r w:rsidRPr="00D9611D">
        <w:rPr>
          <w:sz w:val="24"/>
          <w:szCs w:val="24"/>
        </w:rPr>
        <w:t>ставится, если обучающийся обнаруживает знание и понимание основных положений данной темы, но излагает материал недостаточно полно и последовательно; допускает ряд ошибок в речи; затрудняется самостоятельно подтвердить правила примерами и делает это с помощью учителя; нуждается в постоянной помощи учителя.</w:t>
      </w:r>
    </w:p>
    <w:p w14:paraId="46D412CB" w14:textId="77777777" w:rsidR="00695208" w:rsidRPr="00D9611D" w:rsidRDefault="00695208" w:rsidP="00695208">
      <w:pPr>
        <w:pStyle w:val="a4"/>
        <w:spacing w:before="0"/>
        <w:ind w:left="826"/>
        <w:rPr>
          <w:sz w:val="24"/>
          <w:szCs w:val="24"/>
        </w:rPr>
      </w:pPr>
      <w:r w:rsidRPr="00D9611D">
        <w:rPr>
          <w:sz w:val="24"/>
          <w:szCs w:val="24"/>
        </w:rPr>
        <w:t>Примерный</w:t>
      </w:r>
      <w:r w:rsidRPr="00D9611D">
        <w:rPr>
          <w:spacing w:val="-7"/>
          <w:sz w:val="24"/>
          <w:szCs w:val="24"/>
        </w:rPr>
        <w:t xml:space="preserve"> </w:t>
      </w:r>
      <w:r w:rsidRPr="00D9611D">
        <w:rPr>
          <w:sz w:val="24"/>
          <w:szCs w:val="24"/>
        </w:rPr>
        <w:t>объем</w:t>
      </w:r>
      <w:r w:rsidRPr="00D9611D">
        <w:rPr>
          <w:spacing w:val="-7"/>
          <w:sz w:val="24"/>
          <w:szCs w:val="24"/>
        </w:rPr>
        <w:t xml:space="preserve"> </w:t>
      </w:r>
      <w:r w:rsidRPr="00D9611D">
        <w:rPr>
          <w:sz w:val="24"/>
          <w:szCs w:val="24"/>
        </w:rPr>
        <w:t>письменных</w:t>
      </w:r>
      <w:r w:rsidRPr="00D9611D">
        <w:rPr>
          <w:spacing w:val="-6"/>
          <w:sz w:val="24"/>
          <w:szCs w:val="24"/>
        </w:rPr>
        <w:t xml:space="preserve"> </w:t>
      </w:r>
      <w:r w:rsidRPr="00D9611D">
        <w:rPr>
          <w:spacing w:val="-2"/>
          <w:sz w:val="24"/>
          <w:szCs w:val="24"/>
        </w:rPr>
        <w:t>текстов:</w:t>
      </w:r>
    </w:p>
    <w:p w14:paraId="50E1DCB2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17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в</w:t>
      </w:r>
      <w:r w:rsidRPr="00D9611D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контрольных</w:t>
      </w:r>
      <w:r w:rsidRPr="00D9611D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работах</w:t>
      </w:r>
      <w:r w:rsidRPr="00D9611D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–</w:t>
      </w:r>
      <w:r w:rsidRPr="00D9611D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35</w:t>
      </w:r>
      <w:r w:rsidRPr="00D9611D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-</w:t>
      </w:r>
      <w:r w:rsidRPr="00D9611D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40</w:t>
      </w:r>
      <w:r w:rsidRPr="00D9611D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слов</w:t>
      </w:r>
      <w:r w:rsidRPr="00D9611D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(контрольные</w:t>
      </w:r>
      <w:r w:rsidRPr="00D9611D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диктанты</w:t>
      </w:r>
      <w:r w:rsidRPr="00D9611D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должны содержать по 2—3 орфограммы на каждое правило);</w:t>
      </w:r>
    </w:p>
    <w:p w14:paraId="03DC8889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left="838" w:hanging="292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в</w:t>
      </w:r>
      <w:r w:rsidRPr="00D9611D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словарном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диктанте</w:t>
      </w:r>
      <w:r w:rsidRPr="00D9611D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–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5</w:t>
      </w:r>
      <w:r w:rsidRPr="00D9611D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-</w:t>
      </w:r>
      <w:r w:rsidRPr="00D9611D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 xml:space="preserve">8 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слов.</w:t>
      </w:r>
    </w:p>
    <w:p w14:paraId="3E6EAA84" w14:textId="77777777" w:rsidR="00695208" w:rsidRPr="00D9611D" w:rsidRDefault="00695208" w:rsidP="00695208">
      <w:pPr>
        <w:pStyle w:val="a4"/>
        <w:tabs>
          <w:tab w:val="left" w:pos="1664"/>
          <w:tab w:val="left" w:pos="2834"/>
          <w:tab w:val="left" w:pos="4659"/>
          <w:tab w:val="left" w:pos="5675"/>
          <w:tab w:val="left" w:pos="6939"/>
        </w:tabs>
        <w:spacing w:before="0"/>
        <w:ind w:left="118" w:right="115" w:firstLine="707"/>
        <w:rPr>
          <w:sz w:val="24"/>
          <w:szCs w:val="24"/>
        </w:rPr>
      </w:pPr>
      <w:r w:rsidRPr="00D9611D">
        <w:rPr>
          <w:spacing w:val="-4"/>
          <w:sz w:val="24"/>
          <w:szCs w:val="24"/>
        </w:rPr>
        <w:t>При</w:t>
      </w:r>
      <w:r w:rsidRPr="00D9611D">
        <w:rPr>
          <w:sz w:val="24"/>
          <w:szCs w:val="24"/>
        </w:rPr>
        <w:tab/>
      </w:r>
      <w:r w:rsidRPr="00D9611D">
        <w:rPr>
          <w:spacing w:val="-2"/>
          <w:sz w:val="24"/>
          <w:szCs w:val="24"/>
          <w:u w:val="single"/>
        </w:rPr>
        <w:t>оценке</w:t>
      </w:r>
      <w:r w:rsidRPr="00D9611D">
        <w:rPr>
          <w:sz w:val="24"/>
          <w:szCs w:val="24"/>
          <w:u w:val="single"/>
        </w:rPr>
        <w:tab/>
      </w:r>
      <w:r w:rsidRPr="00D9611D">
        <w:rPr>
          <w:spacing w:val="-2"/>
          <w:sz w:val="24"/>
          <w:szCs w:val="24"/>
          <w:u w:val="single"/>
        </w:rPr>
        <w:t>письменных</w:t>
      </w:r>
      <w:r w:rsidRPr="00D9611D">
        <w:rPr>
          <w:sz w:val="24"/>
          <w:szCs w:val="24"/>
          <w:u w:val="single"/>
        </w:rPr>
        <w:tab/>
      </w:r>
      <w:r w:rsidRPr="00D9611D">
        <w:rPr>
          <w:spacing w:val="-4"/>
          <w:sz w:val="24"/>
          <w:szCs w:val="24"/>
          <w:u w:val="single"/>
        </w:rPr>
        <w:t>работ</w:t>
      </w:r>
      <w:r w:rsidRPr="00D9611D">
        <w:rPr>
          <w:sz w:val="24"/>
          <w:szCs w:val="24"/>
        </w:rPr>
        <w:tab/>
      </w:r>
      <w:r w:rsidRPr="00D9611D">
        <w:rPr>
          <w:spacing w:val="-2"/>
          <w:sz w:val="24"/>
          <w:szCs w:val="24"/>
        </w:rPr>
        <w:t>следует</w:t>
      </w:r>
      <w:r w:rsidRPr="00D9611D">
        <w:rPr>
          <w:sz w:val="24"/>
          <w:szCs w:val="24"/>
        </w:rPr>
        <w:tab/>
      </w:r>
      <w:r w:rsidRPr="00D9611D">
        <w:rPr>
          <w:spacing w:val="-2"/>
          <w:sz w:val="24"/>
          <w:szCs w:val="24"/>
        </w:rPr>
        <w:t xml:space="preserve">руководствоваться </w:t>
      </w:r>
      <w:r w:rsidRPr="00D9611D">
        <w:rPr>
          <w:sz w:val="24"/>
          <w:szCs w:val="24"/>
        </w:rPr>
        <w:t>следующими нормами:</w:t>
      </w:r>
    </w:p>
    <w:p w14:paraId="36904D04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left="838" w:hanging="292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оценка</w:t>
      </w:r>
      <w:r w:rsidRPr="00D9611D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«5»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ставится</w:t>
      </w:r>
      <w:r w:rsidRPr="00D9611D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за</w:t>
      </w:r>
      <w:r w:rsidRPr="00D9611D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работу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без</w:t>
      </w:r>
      <w:r w:rsidRPr="00D9611D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ошибок;</w:t>
      </w:r>
    </w:p>
    <w:p w14:paraId="58E75BBB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left="838" w:hanging="292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оценка</w:t>
      </w:r>
      <w:r w:rsidRPr="00D9611D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«4»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ставится</w:t>
      </w:r>
      <w:r w:rsidRPr="00D9611D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за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работу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с</w:t>
      </w:r>
      <w:r w:rsidRPr="00D9611D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1-2</w:t>
      </w:r>
      <w:r w:rsidRPr="00D9611D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ошибками;</w:t>
      </w:r>
    </w:p>
    <w:p w14:paraId="3EB70780" w14:textId="77777777" w:rsidR="00695208" w:rsidRPr="00D9611D" w:rsidRDefault="00695208" w:rsidP="00695208">
      <w:pPr>
        <w:pStyle w:val="a3"/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left="838" w:hanging="292"/>
        <w:contextualSpacing w:val="0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sz w:val="24"/>
          <w:szCs w:val="24"/>
        </w:rPr>
        <w:t>оценка</w:t>
      </w:r>
      <w:r w:rsidRPr="00D9611D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«3»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ставится</w:t>
      </w:r>
      <w:r w:rsidRPr="00D9611D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за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работу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с</w:t>
      </w:r>
      <w:r w:rsidRPr="00D9611D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3-5</w:t>
      </w:r>
      <w:r w:rsidRPr="00D9611D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>ошибками.</w:t>
      </w:r>
    </w:p>
    <w:p w14:paraId="0EA788ED" w14:textId="77777777" w:rsidR="00695208" w:rsidRPr="00D9611D" w:rsidRDefault="00695208" w:rsidP="00695208">
      <w:pPr>
        <w:pStyle w:val="a4"/>
        <w:spacing w:before="0"/>
        <w:ind w:left="118" w:right="117" w:firstLine="707"/>
        <w:jc w:val="both"/>
        <w:rPr>
          <w:sz w:val="24"/>
          <w:szCs w:val="24"/>
        </w:rPr>
      </w:pPr>
      <w:r w:rsidRPr="00D9611D">
        <w:rPr>
          <w:sz w:val="24"/>
          <w:szCs w:val="24"/>
        </w:rPr>
        <w:t>В письменных работах не учитываются одно-два исправления или одна пунктуационная ошибка. Наличие трех исправлений или двух пунктуационных ошибок на изученное правило соответствует одной орфографической ошибке. Ошибки на не пройдённые правила правописания также не учитываются.</w:t>
      </w:r>
    </w:p>
    <w:p w14:paraId="4C3CB441" w14:textId="77777777" w:rsidR="00695208" w:rsidRPr="00D9611D" w:rsidRDefault="00695208" w:rsidP="00695208">
      <w:pPr>
        <w:pStyle w:val="a4"/>
        <w:spacing w:before="0"/>
        <w:ind w:left="826"/>
        <w:jc w:val="both"/>
        <w:rPr>
          <w:sz w:val="24"/>
          <w:szCs w:val="24"/>
        </w:rPr>
      </w:pPr>
      <w:r w:rsidRPr="00D9611D">
        <w:rPr>
          <w:sz w:val="24"/>
          <w:szCs w:val="24"/>
        </w:rPr>
        <w:t>За</w:t>
      </w:r>
      <w:r w:rsidRPr="00D9611D">
        <w:rPr>
          <w:spacing w:val="-3"/>
          <w:sz w:val="24"/>
          <w:szCs w:val="24"/>
        </w:rPr>
        <w:t xml:space="preserve"> </w:t>
      </w:r>
      <w:r w:rsidRPr="00D9611D">
        <w:rPr>
          <w:sz w:val="24"/>
          <w:szCs w:val="24"/>
        </w:rPr>
        <w:t>одну</w:t>
      </w:r>
      <w:r w:rsidRPr="00D9611D">
        <w:rPr>
          <w:spacing w:val="-6"/>
          <w:sz w:val="24"/>
          <w:szCs w:val="24"/>
        </w:rPr>
        <w:t xml:space="preserve"> </w:t>
      </w:r>
      <w:r w:rsidRPr="00D9611D">
        <w:rPr>
          <w:sz w:val="24"/>
          <w:szCs w:val="24"/>
        </w:rPr>
        <w:t>ошибку</w:t>
      </w:r>
      <w:r w:rsidRPr="00D9611D">
        <w:rPr>
          <w:spacing w:val="-2"/>
          <w:sz w:val="24"/>
          <w:szCs w:val="24"/>
        </w:rPr>
        <w:t xml:space="preserve"> </w:t>
      </w:r>
      <w:r w:rsidRPr="00D9611D">
        <w:rPr>
          <w:sz w:val="24"/>
          <w:szCs w:val="24"/>
        </w:rPr>
        <w:t>в</w:t>
      </w:r>
      <w:r w:rsidRPr="00D9611D">
        <w:rPr>
          <w:spacing w:val="-4"/>
          <w:sz w:val="24"/>
          <w:szCs w:val="24"/>
        </w:rPr>
        <w:t xml:space="preserve"> </w:t>
      </w:r>
      <w:r w:rsidRPr="00D9611D">
        <w:rPr>
          <w:sz w:val="24"/>
          <w:szCs w:val="24"/>
        </w:rPr>
        <w:t>диктанте</w:t>
      </w:r>
      <w:r w:rsidRPr="00D9611D">
        <w:rPr>
          <w:spacing w:val="-2"/>
          <w:sz w:val="24"/>
          <w:szCs w:val="24"/>
        </w:rPr>
        <w:t xml:space="preserve"> считается:</w:t>
      </w:r>
    </w:p>
    <w:p w14:paraId="4FDBF861" w14:textId="77777777" w:rsidR="00695208" w:rsidRPr="00D9611D" w:rsidRDefault="00695208" w:rsidP="00695208">
      <w:pPr>
        <w:pStyle w:val="a4"/>
        <w:spacing w:before="0"/>
        <w:ind w:left="118" w:right="122" w:firstLine="707"/>
        <w:jc w:val="both"/>
        <w:rPr>
          <w:sz w:val="24"/>
          <w:szCs w:val="24"/>
        </w:rPr>
      </w:pPr>
      <w:r w:rsidRPr="00D9611D">
        <w:rPr>
          <w:sz w:val="24"/>
          <w:szCs w:val="24"/>
        </w:rPr>
        <w:t>а) повторение ошибок в одном и том же слове (например, в «лыжи» дважды написано на конце ы). Если же подобная ошибка на это правило встречается в другом слове, она учитывается;</w:t>
      </w:r>
    </w:p>
    <w:p w14:paraId="44D4881D" w14:textId="77777777" w:rsidR="00695208" w:rsidRPr="00D9611D" w:rsidRDefault="00695208" w:rsidP="00695208">
      <w:pPr>
        <w:pStyle w:val="a4"/>
        <w:spacing w:before="0"/>
        <w:ind w:left="118" w:right="119" w:firstLine="707"/>
        <w:jc w:val="both"/>
        <w:rPr>
          <w:sz w:val="24"/>
          <w:szCs w:val="24"/>
        </w:rPr>
      </w:pPr>
      <w:r w:rsidRPr="00D9611D">
        <w:rPr>
          <w:sz w:val="24"/>
          <w:szCs w:val="24"/>
        </w:rPr>
        <w:t>б)</w:t>
      </w:r>
      <w:r w:rsidRPr="00D9611D">
        <w:rPr>
          <w:spacing w:val="-12"/>
          <w:sz w:val="24"/>
          <w:szCs w:val="24"/>
        </w:rPr>
        <w:t xml:space="preserve"> </w:t>
      </w:r>
      <w:r w:rsidRPr="00D9611D">
        <w:rPr>
          <w:sz w:val="24"/>
          <w:szCs w:val="24"/>
        </w:rPr>
        <w:t>две</w:t>
      </w:r>
      <w:r w:rsidRPr="00D9611D">
        <w:rPr>
          <w:spacing w:val="-13"/>
          <w:sz w:val="24"/>
          <w:szCs w:val="24"/>
        </w:rPr>
        <w:t xml:space="preserve"> </w:t>
      </w:r>
      <w:r w:rsidRPr="00D9611D">
        <w:rPr>
          <w:sz w:val="24"/>
          <w:szCs w:val="24"/>
        </w:rPr>
        <w:t>негрубые</w:t>
      </w:r>
      <w:r w:rsidRPr="00D9611D">
        <w:rPr>
          <w:spacing w:val="-15"/>
          <w:sz w:val="24"/>
          <w:szCs w:val="24"/>
        </w:rPr>
        <w:t xml:space="preserve"> </w:t>
      </w:r>
      <w:r w:rsidRPr="00D9611D">
        <w:rPr>
          <w:sz w:val="24"/>
          <w:szCs w:val="24"/>
        </w:rPr>
        <w:t>ошибки:</w:t>
      </w:r>
      <w:r w:rsidRPr="00D9611D">
        <w:rPr>
          <w:spacing w:val="-12"/>
          <w:sz w:val="24"/>
          <w:szCs w:val="24"/>
        </w:rPr>
        <w:t xml:space="preserve"> </w:t>
      </w:r>
      <w:r w:rsidRPr="00D9611D">
        <w:rPr>
          <w:sz w:val="24"/>
          <w:szCs w:val="24"/>
        </w:rPr>
        <w:t>повторение</w:t>
      </w:r>
      <w:r w:rsidRPr="00D9611D">
        <w:rPr>
          <w:spacing w:val="-12"/>
          <w:sz w:val="24"/>
          <w:szCs w:val="24"/>
        </w:rPr>
        <w:t xml:space="preserve"> </w:t>
      </w:r>
      <w:r w:rsidRPr="00D9611D">
        <w:rPr>
          <w:sz w:val="24"/>
          <w:szCs w:val="24"/>
        </w:rPr>
        <w:t>в</w:t>
      </w:r>
      <w:r w:rsidRPr="00D9611D">
        <w:rPr>
          <w:spacing w:val="-13"/>
          <w:sz w:val="24"/>
          <w:szCs w:val="24"/>
        </w:rPr>
        <w:t xml:space="preserve"> </w:t>
      </w:r>
      <w:r w:rsidRPr="00D9611D">
        <w:rPr>
          <w:sz w:val="24"/>
          <w:szCs w:val="24"/>
        </w:rPr>
        <w:t>слове</w:t>
      </w:r>
      <w:r w:rsidRPr="00D9611D">
        <w:rPr>
          <w:spacing w:val="-12"/>
          <w:sz w:val="24"/>
          <w:szCs w:val="24"/>
        </w:rPr>
        <w:t xml:space="preserve"> </w:t>
      </w:r>
      <w:r w:rsidRPr="00D9611D">
        <w:rPr>
          <w:sz w:val="24"/>
          <w:szCs w:val="24"/>
        </w:rPr>
        <w:t>одной</w:t>
      </w:r>
      <w:r w:rsidRPr="00D9611D">
        <w:rPr>
          <w:spacing w:val="-12"/>
          <w:sz w:val="24"/>
          <w:szCs w:val="24"/>
        </w:rPr>
        <w:t xml:space="preserve"> </w:t>
      </w:r>
      <w:r w:rsidRPr="00D9611D">
        <w:rPr>
          <w:sz w:val="24"/>
          <w:szCs w:val="24"/>
        </w:rPr>
        <w:t>и</w:t>
      </w:r>
      <w:r w:rsidRPr="00D9611D">
        <w:rPr>
          <w:spacing w:val="-12"/>
          <w:sz w:val="24"/>
          <w:szCs w:val="24"/>
        </w:rPr>
        <w:t xml:space="preserve"> </w:t>
      </w:r>
      <w:r w:rsidRPr="00D9611D">
        <w:rPr>
          <w:sz w:val="24"/>
          <w:szCs w:val="24"/>
        </w:rPr>
        <w:t>той</w:t>
      </w:r>
      <w:r w:rsidRPr="00D9611D">
        <w:rPr>
          <w:spacing w:val="-12"/>
          <w:sz w:val="24"/>
          <w:szCs w:val="24"/>
        </w:rPr>
        <w:t xml:space="preserve"> </w:t>
      </w:r>
      <w:r w:rsidRPr="00D9611D">
        <w:rPr>
          <w:sz w:val="24"/>
          <w:szCs w:val="24"/>
        </w:rPr>
        <w:t>же</w:t>
      </w:r>
      <w:r w:rsidRPr="00D9611D">
        <w:rPr>
          <w:spacing w:val="-14"/>
          <w:sz w:val="24"/>
          <w:szCs w:val="24"/>
        </w:rPr>
        <w:t xml:space="preserve"> </w:t>
      </w:r>
      <w:r w:rsidRPr="00D9611D">
        <w:rPr>
          <w:sz w:val="24"/>
          <w:szCs w:val="24"/>
        </w:rPr>
        <w:t>буквы;</w:t>
      </w:r>
      <w:r w:rsidRPr="00D9611D">
        <w:rPr>
          <w:spacing w:val="-12"/>
          <w:sz w:val="24"/>
          <w:szCs w:val="24"/>
        </w:rPr>
        <w:t xml:space="preserve"> </w:t>
      </w:r>
      <w:r w:rsidRPr="00D9611D">
        <w:rPr>
          <w:sz w:val="24"/>
          <w:szCs w:val="24"/>
        </w:rPr>
        <w:t>не дописывание слов; пропуск одной части слова при переносе; повторное написание одного и того же слова в предложении.</w:t>
      </w:r>
    </w:p>
    <w:p w14:paraId="2876A970" w14:textId="77777777" w:rsidR="00695208" w:rsidRPr="00D9611D" w:rsidRDefault="00695208" w:rsidP="00695208">
      <w:pPr>
        <w:pStyle w:val="a4"/>
        <w:spacing w:before="0"/>
        <w:ind w:left="118" w:right="114" w:firstLine="707"/>
        <w:jc w:val="both"/>
        <w:rPr>
          <w:sz w:val="24"/>
          <w:szCs w:val="24"/>
        </w:rPr>
      </w:pPr>
      <w:r w:rsidRPr="00D9611D">
        <w:rPr>
          <w:sz w:val="24"/>
          <w:szCs w:val="24"/>
        </w:rPr>
        <w:t>Ошибки, обусловленные тяжелыми нарушениями речи и письма, следует рассматривать индивидуально для каждого обучающегося. Специфическими</w:t>
      </w:r>
      <w:r w:rsidRPr="00D9611D">
        <w:rPr>
          <w:spacing w:val="-18"/>
          <w:sz w:val="24"/>
          <w:szCs w:val="24"/>
        </w:rPr>
        <w:t xml:space="preserve"> </w:t>
      </w:r>
      <w:r w:rsidRPr="00D9611D">
        <w:rPr>
          <w:sz w:val="24"/>
          <w:szCs w:val="24"/>
        </w:rPr>
        <w:t>для</w:t>
      </w:r>
      <w:r w:rsidRPr="00D9611D">
        <w:rPr>
          <w:spacing w:val="-17"/>
          <w:sz w:val="24"/>
          <w:szCs w:val="24"/>
        </w:rPr>
        <w:t xml:space="preserve"> </w:t>
      </w:r>
      <w:r w:rsidRPr="00D9611D">
        <w:rPr>
          <w:sz w:val="24"/>
          <w:szCs w:val="24"/>
        </w:rPr>
        <w:t>них</w:t>
      </w:r>
      <w:r w:rsidRPr="00D9611D">
        <w:rPr>
          <w:spacing w:val="-18"/>
          <w:sz w:val="24"/>
          <w:szCs w:val="24"/>
        </w:rPr>
        <w:t xml:space="preserve"> </w:t>
      </w:r>
      <w:r w:rsidRPr="00D9611D">
        <w:rPr>
          <w:sz w:val="24"/>
          <w:szCs w:val="24"/>
        </w:rPr>
        <w:t>ошибками</w:t>
      </w:r>
      <w:r w:rsidRPr="00D9611D">
        <w:rPr>
          <w:spacing w:val="-17"/>
          <w:sz w:val="24"/>
          <w:szCs w:val="24"/>
        </w:rPr>
        <w:t xml:space="preserve"> </w:t>
      </w:r>
      <w:r w:rsidRPr="00D9611D">
        <w:rPr>
          <w:sz w:val="24"/>
          <w:szCs w:val="24"/>
        </w:rPr>
        <w:t>являются</w:t>
      </w:r>
      <w:r w:rsidRPr="00D9611D">
        <w:rPr>
          <w:spacing w:val="-18"/>
          <w:sz w:val="24"/>
          <w:szCs w:val="24"/>
        </w:rPr>
        <w:t xml:space="preserve"> </w:t>
      </w:r>
      <w:r w:rsidRPr="00D9611D">
        <w:rPr>
          <w:sz w:val="24"/>
          <w:szCs w:val="24"/>
        </w:rPr>
        <w:t>замена</w:t>
      </w:r>
      <w:r w:rsidRPr="00D9611D">
        <w:rPr>
          <w:spacing w:val="-17"/>
          <w:sz w:val="24"/>
          <w:szCs w:val="24"/>
        </w:rPr>
        <w:t xml:space="preserve"> </w:t>
      </w:r>
      <w:r w:rsidRPr="00D9611D">
        <w:rPr>
          <w:sz w:val="24"/>
          <w:szCs w:val="24"/>
        </w:rPr>
        <w:t>согласных,</w:t>
      </w:r>
      <w:r w:rsidRPr="00D9611D">
        <w:rPr>
          <w:spacing w:val="-18"/>
          <w:sz w:val="24"/>
          <w:szCs w:val="24"/>
        </w:rPr>
        <w:t xml:space="preserve"> </w:t>
      </w:r>
      <w:r w:rsidRPr="00D9611D">
        <w:rPr>
          <w:sz w:val="24"/>
          <w:szCs w:val="24"/>
        </w:rPr>
        <w:t>искажение звукобуквенного состава слов (пропуски, перестановки, добавления, не дописывание букв, замена гласных, грубое искажение структуры слова). При выставлении оценки две однотипные специфические ошибки приравниваются к одной орфографической ошибке.</w:t>
      </w:r>
    </w:p>
    <w:p w14:paraId="6B4EEC8D" w14:textId="77777777" w:rsidR="00695208" w:rsidRPr="00D9611D" w:rsidRDefault="00695208" w:rsidP="00695208">
      <w:pPr>
        <w:pStyle w:val="a4"/>
        <w:spacing w:before="0"/>
        <w:ind w:left="118" w:right="115" w:firstLine="707"/>
        <w:jc w:val="both"/>
        <w:rPr>
          <w:sz w:val="24"/>
          <w:szCs w:val="24"/>
        </w:rPr>
      </w:pPr>
      <w:r w:rsidRPr="00D9611D">
        <w:rPr>
          <w:sz w:val="24"/>
          <w:szCs w:val="24"/>
        </w:rPr>
        <w:t xml:space="preserve">При </w:t>
      </w:r>
      <w:r w:rsidRPr="00D9611D">
        <w:rPr>
          <w:sz w:val="24"/>
          <w:szCs w:val="24"/>
          <w:u w:val="single"/>
        </w:rPr>
        <w:t>оценке грамматического разбора</w:t>
      </w:r>
      <w:r w:rsidRPr="00D9611D">
        <w:rPr>
          <w:sz w:val="24"/>
          <w:szCs w:val="24"/>
        </w:rPr>
        <w:t xml:space="preserve"> следует руководствоваться следующими нормами:</w:t>
      </w:r>
    </w:p>
    <w:p w14:paraId="4DD5C646" w14:textId="77777777" w:rsidR="00695208" w:rsidRPr="00D9611D" w:rsidRDefault="00695208" w:rsidP="00695208">
      <w:pPr>
        <w:pStyle w:val="a4"/>
        <w:spacing w:before="0"/>
        <w:ind w:left="118" w:right="116" w:firstLine="707"/>
        <w:jc w:val="both"/>
        <w:rPr>
          <w:sz w:val="24"/>
          <w:szCs w:val="24"/>
        </w:rPr>
      </w:pPr>
      <w:r w:rsidRPr="00D9611D">
        <w:rPr>
          <w:b/>
          <w:sz w:val="24"/>
          <w:szCs w:val="24"/>
        </w:rPr>
        <w:t xml:space="preserve">Оценка «5» </w:t>
      </w:r>
      <w:r w:rsidRPr="00D9611D">
        <w:rPr>
          <w:sz w:val="24"/>
          <w:szCs w:val="24"/>
        </w:rPr>
        <w:t>ставится, если обучающийся обнаруживает осознанное усвоение грамматических понятий, правил в процессе грамматического разбора, работу выполняет без ошибок или допускает исправления.</w:t>
      </w:r>
    </w:p>
    <w:p w14:paraId="1D243862" w14:textId="77777777" w:rsidR="00695208" w:rsidRPr="00D9611D" w:rsidRDefault="00695208" w:rsidP="00695208">
      <w:pPr>
        <w:pStyle w:val="a4"/>
        <w:spacing w:before="0"/>
        <w:ind w:left="118" w:right="117" w:firstLine="707"/>
        <w:jc w:val="both"/>
        <w:rPr>
          <w:sz w:val="24"/>
          <w:szCs w:val="24"/>
        </w:rPr>
      </w:pPr>
      <w:r w:rsidRPr="00D9611D">
        <w:rPr>
          <w:b/>
          <w:sz w:val="24"/>
          <w:szCs w:val="24"/>
        </w:rPr>
        <w:t xml:space="preserve">Оценка «4» </w:t>
      </w:r>
      <w:r w:rsidRPr="00D9611D">
        <w:rPr>
          <w:sz w:val="24"/>
          <w:szCs w:val="24"/>
        </w:rPr>
        <w:t>ставится, если обучающийся в основном обнаруживает усвоение изученного материала, умеет применить свои знания, хотя допускает 2-3 ошибки.</w:t>
      </w:r>
    </w:p>
    <w:p w14:paraId="1193CFFC" w14:textId="77777777" w:rsidR="00695208" w:rsidRPr="00D9611D" w:rsidRDefault="00695208" w:rsidP="00695208">
      <w:pPr>
        <w:pStyle w:val="a4"/>
        <w:spacing w:before="0"/>
        <w:ind w:left="118" w:right="115" w:firstLine="707"/>
        <w:jc w:val="both"/>
        <w:rPr>
          <w:sz w:val="24"/>
          <w:szCs w:val="24"/>
        </w:rPr>
      </w:pPr>
      <w:r w:rsidRPr="00D9611D">
        <w:rPr>
          <w:b/>
          <w:sz w:val="24"/>
          <w:szCs w:val="24"/>
        </w:rPr>
        <w:lastRenderedPageBreak/>
        <w:t xml:space="preserve">Оценка «3» </w:t>
      </w:r>
      <w:r w:rsidRPr="00D9611D">
        <w:rPr>
          <w:sz w:val="24"/>
          <w:szCs w:val="24"/>
        </w:rPr>
        <w:t>ставится, если обучающийся обнаруживает недостаточное понимание изученного материала, затрудняется в применении своих знаний, допускает 4-5 ошибок или не справляется с одним из заданий.</w:t>
      </w:r>
    </w:p>
    <w:p w14:paraId="6E9EBBDA" w14:textId="77777777" w:rsidR="00695208" w:rsidRPr="00D9611D" w:rsidRDefault="00695208" w:rsidP="00695208">
      <w:pPr>
        <w:spacing w:after="0" w:line="240" w:lineRule="auto"/>
        <w:ind w:left="826"/>
        <w:jc w:val="both"/>
        <w:rPr>
          <w:rFonts w:ascii="Times New Roman" w:hAnsi="Times New Roman" w:cs="Times New Roman"/>
          <w:sz w:val="24"/>
          <w:szCs w:val="24"/>
        </w:rPr>
      </w:pPr>
      <w:r w:rsidRPr="00D9611D">
        <w:rPr>
          <w:rFonts w:ascii="Times New Roman" w:hAnsi="Times New Roman" w:cs="Times New Roman"/>
          <w:b/>
          <w:sz w:val="24"/>
          <w:szCs w:val="24"/>
        </w:rPr>
        <w:t>Оценка</w:t>
      </w:r>
      <w:r w:rsidRPr="00D9611D">
        <w:rPr>
          <w:rFonts w:ascii="Times New Roman" w:hAnsi="Times New Roman" w:cs="Times New Roman"/>
          <w:b/>
          <w:spacing w:val="-2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b/>
          <w:sz w:val="24"/>
          <w:szCs w:val="24"/>
        </w:rPr>
        <w:t>«2»</w:t>
      </w:r>
      <w:r w:rsidRPr="00D9611D">
        <w:rPr>
          <w:rFonts w:ascii="Times New Roman" w:hAnsi="Times New Roman" w:cs="Times New Roman"/>
          <w:b/>
          <w:spacing w:val="67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-</w:t>
      </w:r>
      <w:r w:rsidRPr="00D9611D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9611D">
        <w:rPr>
          <w:rFonts w:ascii="Times New Roman" w:hAnsi="Times New Roman" w:cs="Times New Roman"/>
          <w:sz w:val="24"/>
          <w:szCs w:val="24"/>
        </w:rPr>
        <w:t>не</w:t>
      </w:r>
      <w:r w:rsidRPr="00D9611D">
        <w:rPr>
          <w:rFonts w:ascii="Times New Roman" w:hAnsi="Times New Roman" w:cs="Times New Roman"/>
          <w:spacing w:val="-2"/>
          <w:sz w:val="24"/>
          <w:szCs w:val="24"/>
        </w:rPr>
        <w:t xml:space="preserve"> ставится.</w:t>
      </w:r>
    </w:p>
    <w:p w14:paraId="5A999B12" w14:textId="77777777" w:rsidR="00695208" w:rsidRPr="00D9611D" w:rsidRDefault="00695208" w:rsidP="00695208">
      <w:pPr>
        <w:pStyle w:val="1"/>
        <w:tabs>
          <w:tab w:val="left" w:pos="3124"/>
        </w:tabs>
        <w:spacing w:before="0"/>
        <w:ind w:left="3124" w:firstLine="0"/>
        <w:rPr>
          <w:sz w:val="24"/>
          <w:szCs w:val="24"/>
        </w:rPr>
      </w:pPr>
      <w:r w:rsidRPr="00D9611D">
        <w:rPr>
          <w:sz w:val="24"/>
          <w:szCs w:val="24"/>
        </w:rPr>
        <w:t>СОДЕРЖАНИЕ</w:t>
      </w:r>
      <w:r w:rsidRPr="00D9611D">
        <w:rPr>
          <w:spacing w:val="-11"/>
          <w:sz w:val="24"/>
          <w:szCs w:val="24"/>
        </w:rPr>
        <w:t xml:space="preserve"> </w:t>
      </w:r>
      <w:r w:rsidRPr="00D9611D">
        <w:rPr>
          <w:spacing w:val="-2"/>
          <w:sz w:val="24"/>
          <w:szCs w:val="24"/>
        </w:rPr>
        <w:t>ОБУЧЕНИЯ</w:t>
      </w:r>
    </w:p>
    <w:p w14:paraId="51DEEB90" w14:textId="77777777" w:rsidR="00695208" w:rsidRPr="00D9611D" w:rsidRDefault="00695208" w:rsidP="00695208">
      <w:pPr>
        <w:pStyle w:val="a4"/>
        <w:spacing w:before="0"/>
        <w:rPr>
          <w:b/>
          <w:sz w:val="24"/>
          <w:szCs w:val="24"/>
        </w:rPr>
      </w:pPr>
    </w:p>
    <w:p w14:paraId="6FFFCDF9" w14:textId="77777777" w:rsidR="00695208" w:rsidRPr="00D9611D" w:rsidRDefault="00695208" w:rsidP="00695208">
      <w:pPr>
        <w:pStyle w:val="a4"/>
        <w:spacing w:before="0"/>
        <w:ind w:left="118" w:right="112" w:firstLine="707"/>
        <w:jc w:val="both"/>
        <w:rPr>
          <w:sz w:val="24"/>
          <w:szCs w:val="24"/>
        </w:rPr>
      </w:pPr>
      <w:r w:rsidRPr="00D9611D">
        <w:rPr>
          <w:sz w:val="24"/>
          <w:szCs w:val="24"/>
        </w:rPr>
        <w:t>Обучение русскому языку в 4 классе носит практическую направленность и тесно связано с другими учебными предметами. При подборе учебного материала используется разноуровневый подход к учебным возможностям обучающихся, способствующий наилучшей социальной адаптации обучающихся в обществе.</w:t>
      </w:r>
    </w:p>
    <w:p w14:paraId="438DC16B" w14:textId="77777777" w:rsidR="00695208" w:rsidRPr="00D9611D" w:rsidRDefault="00695208" w:rsidP="00695208">
      <w:pPr>
        <w:pStyle w:val="a4"/>
        <w:spacing w:before="0"/>
        <w:ind w:left="118" w:right="117" w:firstLine="707"/>
        <w:jc w:val="both"/>
        <w:rPr>
          <w:sz w:val="24"/>
          <w:szCs w:val="24"/>
        </w:rPr>
      </w:pPr>
      <w:r w:rsidRPr="00D9611D">
        <w:rPr>
          <w:sz w:val="24"/>
          <w:szCs w:val="24"/>
        </w:rPr>
        <w:t>В 4 классе овладение правописанием безударных гласных, звонких и глухих согласных в конце слова осуществляется на уровне фонетических занятий не на основе анализа морфемного состава слова, а путем сопоставления ударных и безударных гласных, согласных в конце и середине слова с согласными перед гласными.</w:t>
      </w:r>
    </w:p>
    <w:p w14:paraId="3041F85E" w14:textId="77777777" w:rsidR="00695208" w:rsidRPr="00D9611D" w:rsidRDefault="00695208" w:rsidP="00695208">
      <w:pPr>
        <w:pStyle w:val="a4"/>
        <w:spacing w:before="0"/>
        <w:ind w:left="118" w:right="114" w:firstLine="707"/>
        <w:jc w:val="both"/>
        <w:rPr>
          <w:sz w:val="24"/>
          <w:szCs w:val="24"/>
        </w:rPr>
      </w:pPr>
      <w:r w:rsidRPr="00D9611D">
        <w:rPr>
          <w:sz w:val="24"/>
          <w:szCs w:val="24"/>
        </w:rPr>
        <w:t>В процессе практических грамматических упражнений изучаются различные разряды слов: названия предметов, действий и признаков, родственные слова. Цель таких упражнений: обогащать словарь обучающихся данными разрядами слов в контексте определённых тем, научить</w:t>
      </w:r>
      <w:r w:rsidRPr="00D9611D">
        <w:rPr>
          <w:spacing w:val="-4"/>
          <w:sz w:val="24"/>
          <w:szCs w:val="24"/>
        </w:rPr>
        <w:t xml:space="preserve"> </w:t>
      </w:r>
      <w:r w:rsidRPr="00D9611D">
        <w:rPr>
          <w:sz w:val="24"/>
          <w:szCs w:val="24"/>
        </w:rPr>
        <w:t>употреблять</w:t>
      </w:r>
      <w:r w:rsidRPr="00D9611D">
        <w:rPr>
          <w:spacing w:val="-4"/>
          <w:sz w:val="24"/>
          <w:szCs w:val="24"/>
        </w:rPr>
        <w:t xml:space="preserve"> </w:t>
      </w:r>
      <w:r w:rsidRPr="00D9611D">
        <w:rPr>
          <w:sz w:val="24"/>
          <w:szCs w:val="24"/>
        </w:rPr>
        <w:t>в</w:t>
      </w:r>
      <w:r w:rsidRPr="00D9611D">
        <w:rPr>
          <w:spacing w:val="-2"/>
          <w:sz w:val="24"/>
          <w:szCs w:val="24"/>
        </w:rPr>
        <w:t xml:space="preserve"> </w:t>
      </w:r>
      <w:r w:rsidRPr="00D9611D">
        <w:rPr>
          <w:sz w:val="24"/>
          <w:szCs w:val="24"/>
        </w:rPr>
        <w:t>речи</w:t>
      </w:r>
      <w:r w:rsidRPr="00D9611D">
        <w:rPr>
          <w:spacing w:val="-3"/>
          <w:sz w:val="24"/>
          <w:szCs w:val="24"/>
        </w:rPr>
        <w:t xml:space="preserve"> </w:t>
      </w:r>
      <w:r w:rsidRPr="00D9611D">
        <w:rPr>
          <w:sz w:val="24"/>
          <w:szCs w:val="24"/>
        </w:rPr>
        <w:t>слова</w:t>
      </w:r>
      <w:r w:rsidRPr="00D9611D">
        <w:rPr>
          <w:spacing w:val="-4"/>
          <w:sz w:val="24"/>
          <w:szCs w:val="24"/>
        </w:rPr>
        <w:t xml:space="preserve"> </w:t>
      </w:r>
      <w:r w:rsidRPr="00D9611D">
        <w:rPr>
          <w:sz w:val="24"/>
          <w:szCs w:val="24"/>
        </w:rPr>
        <w:t>в</w:t>
      </w:r>
      <w:r w:rsidRPr="00D9611D">
        <w:rPr>
          <w:spacing w:val="-4"/>
          <w:sz w:val="24"/>
          <w:szCs w:val="24"/>
        </w:rPr>
        <w:t xml:space="preserve"> </w:t>
      </w:r>
      <w:r w:rsidRPr="00D9611D">
        <w:rPr>
          <w:sz w:val="24"/>
          <w:szCs w:val="24"/>
        </w:rPr>
        <w:t>различных</w:t>
      </w:r>
      <w:r w:rsidRPr="00D9611D">
        <w:rPr>
          <w:spacing w:val="-2"/>
          <w:sz w:val="24"/>
          <w:szCs w:val="24"/>
        </w:rPr>
        <w:t xml:space="preserve"> </w:t>
      </w:r>
      <w:r w:rsidRPr="00D9611D">
        <w:rPr>
          <w:sz w:val="24"/>
          <w:szCs w:val="24"/>
        </w:rPr>
        <w:t>формах в</w:t>
      </w:r>
      <w:r w:rsidRPr="00D9611D">
        <w:rPr>
          <w:spacing w:val="-4"/>
          <w:sz w:val="24"/>
          <w:szCs w:val="24"/>
        </w:rPr>
        <w:t xml:space="preserve"> </w:t>
      </w:r>
      <w:r w:rsidRPr="00D9611D">
        <w:rPr>
          <w:sz w:val="24"/>
          <w:szCs w:val="24"/>
        </w:rPr>
        <w:t>зависимости</w:t>
      </w:r>
      <w:r w:rsidRPr="00D9611D">
        <w:rPr>
          <w:spacing w:val="-3"/>
          <w:sz w:val="24"/>
          <w:szCs w:val="24"/>
        </w:rPr>
        <w:t xml:space="preserve"> </w:t>
      </w:r>
      <w:r w:rsidRPr="00D9611D">
        <w:rPr>
          <w:sz w:val="24"/>
          <w:szCs w:val="24"/>
        </w:rPr>
        <w:t>от</w:t>
      </w:r>
      <w:r w:rsidRPr="00D9611D">
        <w:rPr>
          <w:spacing w:val="-3"/>
          <w:sz w:val="24"/>
          <w:szCs w:val="24"/>
        </w:rPr>
        <w:t xml:space="preserve"> </w:t>
      </w:r>
      <w:r w:rsidRPr="00D9611D">
        <w:rPr>
          <w:sz w:val="24"/>
          <w:szCs w:val="24"/>
        </w:rPr>
        <w:t>их связи с другими словами, составлять словосочетания и предложения.</w:t>
      </w:r>
    </w:p>
    <w:p w14:paraId="6DE20776" w14:textId="77777777" w:rsidR="00695208" w:rsidRPr="00D9611D" w:rsidRDefault="00695208" w:rsidP="00695208">
      <w:pPr>
        <w:pStyle w:val="a4"/>
        <w:spacing w:before="0"/>
        <w:ind w:left="118" w:right="113" w:firstLine="707"/>
        <w:jc w:val="both"/>
        <w:rPr>
          <w:sz w:val="24"/>
          <w:szCs w:val="24"/>
        </w:rPr>
      </w:pPr>
      <w:r w:rsidRPr="00D9611D">
        <w:rPr>
          <w:sz w:val="24"/>
          <w:szCs w:val="24"/>
        </w:rPr>
        <w:t>Эта</w:t>
      </w:r>
      <w:r w:rsidRPr="00D9611D">
        <w:rPr>
          <w:spacing w:val="-11"/>
          <w:sz w:val="24"/>
          <w:szCs w:val="24"/>
        </w:rPr>
        <w:t xml:space="preserve"> </w:t>
      </w:r>
      <w:r w:rsidRPr="00D9611D">
        <w:rPr>
          <w:sz w:val="24"/>
          <w:szCs w:val="24"/>
        </w:rPr>
        <w:t>тема</w:t>
      </w:r>
      <w:r w:rsidRPr="00D9611D">
        <w:rPr>
          <w:spacing w:val="-10"/>
          <w:sz w:val="24"/>
          <w:szCs w:val="24"/>
        </w:rPr>
        <w:t xml:space="preserve"> </w:t>
      </w:r>
      <w:r w:rsidRPr="00D9611D">
        <w:rPr>
          <w:sz w:val="24"/>
          <w:szCs w:val="24"/>
        </w:rPr>
        <w:t>занимает</w:t>
      </w:r>
      <w:r w:rsidRPr="00D9611D">
        <w:rPr>
          <w:spacing w:val="-10"/>
          <w:sz w:val="24"/>
          <w:szCs w:val="24"/>
        </w:rPr>
        <w:t xml:space="preserve"> </w:t>
      </w:r>
      <w:r w:rsidRPr="00D9611D">
        <w:rPr>
          <w:sz w:val="24"/>
          <w:szCs w:val="24"/>
        </w:rPr>
        <w:t>в</w:t>
      </w:r>
      <w:r w:rsidRPr="00D9611D">
        <w:rPr>
          <w:spacing w:val="-13"/>
          <w:sz w:val="24"/>
          <w:szCs w:val="24"/>
        </w:rPr>
        <w:t xml:space="preserve"> </w:t>
      </w:r>
      <w:r w:rsidRPr="00D9611D">
        <w:rPr>
          <w:sz w:val="24"/>
          <w:szCs w:val="24"/>
        </w:rPr>
        <w:t>программе</w:t>
      </w:r>
      <w:r w:rsidRPr="00D9611D">
        <w:rPr>
          <w:spacing w:val="-13"/>
          <w:sz w:val="24"/>
          <w:szCs w:val="24"/>
        </w:rPr>
        <w:t xml:space="preserve"> </w:t>
      </w:r>
      <w:r w:rsidRPr="00D9611D">
        <w:rPr>
          <w:sz w:val="24"/>
          <w:szCs w:val="24"/>
        </w:rPr>
        <w:t>особое</w:t>
      </w:r>
      <w:r w:rsidRPr="00D9611D">
        <w:rPr>
          <w:spacing w:val="-10"/>
          <w:sz w:val="24"/>
          <w:szCs w:val="24"/>
        </w:rPr>
        <w:t xml:space="preserve"> </w:t>
      </w:r>
      <w:r w:rsidRPr="00D9611D">
        <w:rPr>
          <w:sz w:val="24"/>
          <w:szCs w:val="24"/>
        </w:rPr>
        <w:t>место,</w:t>
      </w:r>
      <w:r w:rsidRPr="00D9611D">
        <w:rPr>
          <w:spacing w:val="-13"/>
          <w:sz w:val="24"/>
          <w:szCs w:val="24"/>
        </w:rPr>
        <w:t xml:space="preserve"> </w:t>
      </w:r>
      <w:r w:rsidRPr="00D9611D">
        <w:rPr>
          <w:sz w:val="24"/>
          <w:szCs w:val="24"/>
        </w:rPr>
        <w:t>поскольку</w:t>
      </w:r>
      <w:r w:rsidRPr="00D9611D">
        <w:rPr>
          <w:spacing w:val="-12"/>
          <w:sz w:val="24"/>
          <w:szCs w:val="24"/>
        </w:rPr>
        <w:t xml:space="preserve"> </w:t>
      </w:r>
      <w:r w:rsidRPr="00D9611D">
        <w:rPr>
          <w:sz w:val="24"/>
          <w:szCs w:val="24"/>
        </w:rPr>
        <w:t>предложение является минимальной единицей коммуникативного уровня. В процессе выполнения практических упражнений обучающиеся знакомятся с некоторыми признаками предложения: законченность мысли, связь слов в предложении, порядок слов. На этом этапе выполняются разнообразные упражнения в распространении и составлении предложений на основе действий, по картинкам, вопросу, графическому изображению, проводится работа с деформированным предложением. Знакомясь с порядком слов в предложении, обучающиеся узнают и о вариативности этого порядка. В этой теме даются также знания об интонационном разнообразии предложений и их пунктуационном оформлении.</w:t>
      </w:r>
    </w:p>
    <w:p w14:paraId="1345277E" w14:textId="77777777" w:rsidR="00695208" w:rsidRPr="00D9611D" w:rsidRDefault="00695208" w:rsidP="00695208">
      <w:pPr>
        <w:pStyle w:val="a4"/>
        <w:spacing w:before="0"/>
        <w:ind w:left="118" w:right="115" w:firstLine="707"/>
        <w:jc w:val="both"/>
        <w:rPr>
          <w:sz w:val="24"/>
          <w:szCs w:val="24"/>
        </w:rPr>
      </w:pPr>
      <w:r w:rsidRPr="00D9611D">
        <w:rPr>
          <w:sz w:val="24"/>
          <w:szCs w:val="24"/>
        </w:rPr>
        <w:t>В</w:t>
      </w:r>
      <w:r w:rsidRPr="00D9611D">
        <w:rPr>
          <w:spacing w:val="-14"/>
          <w:sz w:val="24"/>
          <w:szCs w:val="24"/>
        </w:rPr>
        <w:t xml:space="preserve"> </w:t>
      </w:r>
      <w:r w:rsidRPr="00D9611D">
        <w:rPr>
          <w:sz w:val="24"/>
          <w:szCs w:val="24"/>
        </w:rPr>
        <w:t>4</w:t>
      </w:r>
      <w:r w:rsidRPr="00D9611D">
        <w:rPr>
          <w:spacing w:val="-13"/>
          <w:sz w:val="24"/>
          <w:szCs w:val="24"/>
        </w:rPr>
        <w:t xml:space="preserve"> </w:t>
      </w:r>
      <w:r w:rsidRPr="00D9611D">
        <w:rPr>
          <w:sz w:val="24"/>
          <w:szCs w:val="24"/>
        </w:rPr>
        <w:t>классе</w:t>
      </w:r>
      <w:r w:rsidRPr="00D9611D">
        <w:rPr>
          <w:spacing w:val="-14"/>
          <w:sz w:val="24"/>
          <w:szCs w:val="24"/>
        </w:rPr>
        <w:t xml:space="preserve"> </w:t>
      </w:r>
      <w:r w:rsidRPr="00D9611D">
        <w:rPr>
          <w:sz w:val="24"/>
          <w:szCs w:val="24"/>
        </w:rPr>
        <w:t>особое</w:t>
      </w:r>
      <w:r w:rsidRPr="00D9611D">
        <w:rPr>
          <w:spacing w:val="-13"/>
          <w:sz w:val="24"/>
          <w:szCs w:val="24"/>
        </w:rPr>
        <w:t xml:space="preserve"> </w:t>
      </w:r>
      <w:r w:rsidRPr="00D9611D">
        <w:rPr>
          <w:sz w:val="24"/>
          <w:szCs w:val="24"/>
        </w:rPr>
        <w:t>внимание</w:t>
      </w:r>
      <w:r w:rsidRPr="00D9611D">
        <w:rPr>
          <w:spacing w:val="-13"/>
          <w:sz w:val="24"/>
          <w:szCs w:val="24"/>
        </w:rPr>
        <w:t xml:space="preserve"> </w:t>
      </w:r>
      <w:r w:rsidRPr="00D9611D">
        <w:rPr>
          <w:sz w:val="24"/>
          <w:szCs w:val="24"/>
        </w:rPr>
        <w:t>уделяется</w:t>
      </w:r>
      <w:r w:rsidRPr="00D9611D">
        <w:rPr>
          <w:spacing w:val="-13"/>
          <w:sz w:val="24"/>
          <w:szCs w:val="24"/>
        </w:rPr>
        <w:t xml:space="preserve"> </w:t>
      </w:r>
      <w:r w:rsidRPr="00D9611D">
        <w:rPr>
          <w:sz w:val="24"/>
          <w:szCs w:val="24"/>
        </w:rPr>
        <w:t>формированию</w:t>
      </w:r>
      <w:r w:rsidRPr="00D9611D">
        <w:rPr>
          <w:spacing w:val="-14"/>
          <w:sz w:val="24"/>
          <w:szCs w:val="24"/>
        </w:rPr>
        <w:t xml:space="preserve"> </w:t>
      </w:r>
      <w:r w:rsidRPr="00D9611D">
        <w:rPr>
          <w:sz w:val="24"/>
          <w:szCs w:val="24"/>
        </w:rPr>
        <w:t>у</w:t>
      </w:r>
      <w:r w:rsidRPr="00D9611D">
        <w:rPr>
          <w:spacing w:val="-13"/>
          <w:sz w:val="24"/>
          <w:szCs w:val="24"/>
        </w:rPr>
        <w:t xml:space="preserve"> </w:t>
      </w:r>
      <w:r w:rsidRPr="00D9611D">
        <w:rPr>
          <w:sz w:val="24"/>
          <w:szCs w:val="24"/>
        </w:rPr>
        <w:t>обучающихся навыков связной устной и письменной речи, так как их возможности излагать свои мысли правильно, полно и последовательно весьма ограниченны. Продолжается работа с деформированным текстом. Обучающиеся учатся писать небольшое изложение под руководством учителя; делают описание картин по коллективно составленному плану; учатся оформлять деловые бумаги: письмо адреса на конверте.</w:t>
      </w:r>
    </w:p>
    <w:p w14:paraId="5F08B65B" w14:textId="77777777" w:rsidR="00695208" w:rsidRPr="00D9611D" w:rsidRDefault="00695208" w:rsidP="00695208">
      <w:pPr>
        <w:pStyle w:val="a4"/>
        <w:spacing w:before="0"/>
        <w:ind w:left="118" w:right="117" w:firstLine="707"/>
        <w:jc w:val="both"/>
        <w:rPr>
          <w:sz w:val="24"/>
          <w:szCs w:val="24"/>
        </w:rPr>
      </w:pPr>
      <w:r w:rsidRPr="00D9611D">
        <w:rPr>
          <w:sz w:val="24"/>
          <w:szCs w:val="24"/>
        </w:rPr>
        <w:t>Внимание к чёткому и аккуратному письму должно иметь место на каждом уроке. На минутке чистописания закрепляется правильное написание</w:t>
      </w:r>
      <w:r w:rsidRPr="00D9611D">
        <w:rPr>
          <w:spacing w:val="-18"/>
          <w:sz w:val="24"/>
          <w:szCs w:val="24"/>
        </w:rPr>
        <w:t xml:space="preserve"> </w:t>
      </w:r>
      <w:r w:rsidRPr="00D9611D">
        <w:rPr>
          <w:sz w:val="24"/>
          <w:szCs w:val="24"/>
        </w:rPr>
        <w:t>строчных</w:t>
      </w:r>
      <w:r w:rsidRPr="00D9611D">
        <w:rPr>
          <w:spacing w:val="-17"/>
          <w:sz w:val="24"/>
          <w:szCs w:val="24"/>
        </w:rPr>
        <w:t xml:space="preserve"> </w:t>
      </w:r>
      <w:r w:rsidRPr="00D9611D">
        <w:rPr>
          <w:sz w:val="24"/>
          <w:szCs w:val="24"/>
        </w:rPr>
        <w:t>и</w:t>
      </w:r>
      <w:r w:rsidRPr="00D9611D">
        <w:rPr>
          <w:spacing w:val="-18"/>
          <w:sz w:val="24"/>
          <w:szCs w:val="24"/>
        </w:rPr>
        <w:t xml:space="preserve"> </w:t>
      </w:r>
      <w:r w:rsidRPr="00D9611D">
        <w:rPr>
          <w:sz w:val="24"/>
          <w:szCs w:val="24"/>
        </w:rPr>
        <w:t>прописных</w:t>
      </w:r>
      <w:r w:rsidRPr="00D9611D">
        <w:rPr>
          <w:spacing w:val="-17"/>
          <w:sz w:val="24"/>
          <w:szCs w:val="24"/>
        </w:rPr>
        <w:t xml:space="preserve"> </w:t>
      </w:r>
      <w:r w:rsidRPr="00D9611D">
        <w:rPr>
          <w:sz w:val="24"/>
          <w:szCs w:val="24"/>
        </w:rPr>
        <w:t>букв</w:t>
      </w:r>
      <w:r w:rsidRPr="00D9611D">
        <w:rPr>
          <w:spacing w:val="-18"/>
          <w:sz w:val="24"/>
          <w:szCs w:val="24"/>
        </w:rPr>
        <w:t xml:space="preserve"> </w:t>
      </w:r>
      <w:r w:rsidRPr="00D9611D">
        <w:rPr>
          <w:sz w:val="24"/>
          <w:szCs w:val="24"/>
        </w:rPr>
        <w:t>и</w:t>
      </w:r>
      <w:r w:rsidRPr="00D9611D">
        <w:rPr>
          <w:spacing w:val="-17"/>
          <w:sz w:val="24"/>
          <w:szCs w:val="24"/>
        </w:rPr>
        <w:t xml:space="preserve"> </w:t>
      </w:r>
      <w:r w:rsidRPr="00D9611D">
        <w:rPr>
          <w:sz w:val="24"/>
          <w:szCs w:val="24"/>
        </w:rPr>
        <w:t>их</w:t>
      </w:r>
      <w:r w:rsidRPr="00D9611D">
        <w:rPr>
          <w:spacing w:val="-16"/>
          <w:sz w:val="24"/>
          <w:szCs w:val="24"/>
        </w:rPr>
        <w:t xml:space="preserve"> </w:t>
      </w:r>
      <w:r w:rsidRPr="00D9611D">
        <w:rPr>
          <w:sz w:val="24"/>
          <w:szCs w:val="24"/>
        </w:rPr>
        <w:t>соединений,</w:t>
      </w:r>
      <w:r w:rsidRPr="00D9611D">
        <w:rPr>
          <w:spacing w:val="-18"/>
          <w:sz w:val="24"/>
          <w:szCs w:val="24"/>
        </w:rPr>
        <w:t xml:space="preserve"> </w:t>
      </w:r>
      <w:r w:rsidRPr="00D9611D">
        <w:rPr>
          <w:sz w:val="24"/>
          <w:szCs w:val="24"/>
        </w:rPr>
        <w:t>что</w:t>
      </w:r>
      <w:r w:rsidRPr="00D9611D">
        <w:rPr>
          <w:spacing w:val="-16"/>
          <w:sz w:val="24"/>
          <w:szCs w:val="24"/>
        </w:rPr>
        <w:t xml:space="preserve"> </w:t>
      </w:r>
      <w:r w:rsidRPr="00D9611D">
        <w:rPr>
          <w:sz w:val="24"/>
          <w:szCs w:val="24"/>
        </w:rPr>
        <w:t>предупреждает появление</w:t>
      </w:r>
      <w:r w:rsidRPr="00D9611D">
        <w:rPr>
          <w:spacing w:val="-12"/>
          <w:sz w:val="24"/>
          <w:szCs w:val="24"/>
        </w:rPr>
        <w:t xml:space="preserve"> </w:t>
      </w:r>
      <w:r w:rsidRPr="00D9611D">
        <w:rPr>
          <w:sz w:val="24"/>
          <w:szCs w:val="24"/>
        </w:rPr>
        <w:t>графических</w:t>
      </w:r>
      <w:r w:rsidRPr="00D9611D">
        <w:rPr>
          <w:spacing w:val="-11"/>
          <w:sz w:val="24"/>
          <w:szCs w:val="24"/>
        </w:rPr>
        <w:t xml:space="preserve"> </w:t>
      </w:r>
      <w:r w:rsidRPr="00D9611D">
        <w:rPr>
          <w:sz w:val="24"/>
          <w:szCs w:val="24"/>
        </w:rPr>
        <w:t>ошибок</w:t>
      </w:r>
      <w:r w:rsidRPr="00D9611D">
        <w:rPr>
          <w:spacing w:val="-14"/>
          <w:sz w:val="24"/>
          <w:szCs w:val="24"/>
        </w:rPr>
        <w:t xml:space="preserve"> </w:t>
      </w:r>
      <w:r w:rsidRPr="00D9611D">
        <w:rPr>
          <w:sz w:val="24"/>
          <w:szCs w:val="24"/>
        </w:rPr>
        <w:t>при</w:t>
      </w:r>
      <w:r w:rsidRPr="00D9611D">
        <w:rPr>
          <w:spacing w:val="-12"/>
          <w:sz w:val="24"/>
          <w:szCs w:val="24"/>
        </w:rPr>
        <w:t xml:space="preserve"> </w:t>
      </w:r>
      <w:r w:rsidRPr="00D9611D">
        <w:rPr>
          <w:sz w:val="24"/>
          <w:szCs w:val="24"/>
        </w:rPr>
        <w:t>списывании</w:t>
      </w:r>
      <w:r w:rsidRPr="00D9611D">
        <w:rPr>
          <w:spacing w:val="-12"/>
          <w:sz w:val="24"/>
          <w:szCs w:val="24"/>
        </w:rPr>
        <w:t xml:space="preserve"> </w:t>
      </w:r>
      <w:r w:rsidRPr="00D9611D">
        <w:rPr>
          <w:sz w:val="24"/>
          <w:szCs w:val="24"/>
        </w:rPr>
        <w:t>с</w:t>
      </w:r>
      <w:r w:rsidRPr="00D9611D">
        <w:rPr>
          <w:spacing w:val="-14"/>
          <w:sz w:val="24"/>
          <w:szCs w:val="24"/>
        </w:rPr>
        <w:t xml:space="preserve"> </w:t>
      </w:r>
      <w:r w:rsidRPr="00D9611D">
        <w:rPr>
          <w:sz w:val="24"/>
          <w:szCs w:val="24"/>
        </w:rPr>
        <w:t>рукописного</w:t>
      </w:r>
      <w:r w:rsidRPr="00D9611D">
        <w:rPr>
          <w:spacing w:val="-13"/>
          <w:sz w:val="24"/>
          <w:szCs w:val="24"/>
        </w:rPr>
        <w:t xml:space="preserve"> </w:t>
      </w:r>
      <w:r w:rsidRPr="00D9611D">
        <w:rPr>
          <w:sz w:val="24"/>
          <w:szCs w:val="24"/>
        </w:rPr>
        <w:t>и</w:t>
      </w:r>
      <w:r w:rsidRPr="00D9611D">
        <w:rPr>
          <w:spacing w:val="-14"/>
          <w:sz w:val="24"/>
          <w:szCs w:val="24"/>
        </w:rPr>
        <w:t xml:space="preserve"> </w:t>
      </w:r>
      <w:r w:rsidRPr="00D9611D">
        <w:rPr>
          <w:sz w:val="24"/>
          <w:szCs w:val="24"/>
        </w:rPr>
        <w:t xml:space="preserve">печатного </w:t>
      </w:r>
      <w:r w:rsidRPr="00D9611D">
        <w:rPr>
          <w:spacing w:val="-2"/>
          <w:sz w:val="24"/>
          <w:szCs w:val="24"/>
        </w:rPr>
        <w:t>текстов.</w:t>
      </w:r>
    </w:p>
    <w:p w14:paraId="6C48B9FE" w14:textId="77777777" w:rsidR="00695208" w:rsidRPr="00D9611D" w:rsidRDefault="00695208" w:rsidP="00695208">
      <w:pPr>
        <w:pStyle w:val="a4"/>
        <w:spacing w:before="0"/>
        <w:ind w:left="489" w:right="62"/>
        <w:jc w:val="center"/>
        <w:rPr>
          <w:sz w:val="24"/>
          <w:szCs w:val="24"/>
        </w:rPr>
      </w:pPr>
      <w:r w:rsidRPr="00D9611D">
        <w:rPr>
          <w:sz w:val="24"/>
          <w:szCs w:val="24"/>
        </w:rPr>
        <w:t>Содержание</w:t>
      </w:r>
      <w:r w:rsidRPr="00D9611D">
        <w:rPr>
          <w:spacing w:val="-8"/>
          <w:sz w:val="24"/>
          <w:szCs w:val="24"/>
        </w:rPr>
        <w:t xml:space="preserve"> </w:t>
      </w:r>
      <w:r w:rsidRPr="00D9611D">
        <w:rPr>
          <w:spacing w:val="-2"/>
          <w:sz w:val="24"/>
          <w:szCs w:val="24"/>
        </w:rPr>
        <w:t>разделов</w:t>
      </w:r>
    </w:p>
    <w:p w14:paraId="3D14258F" w14:textId="77777777" w:rsidR="00695208" w:rsidRPr="00D9611D" w:rsidRDefault="00695208" w:rsidP="00695208">
      <w:pPr>
        <w:pStyle w:val="a4"/>
        <w:spacing w:before="0"/>
        <w:rPr>
          <w:sz w:val="24"/>
          <w:szCs w:val="24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5247"/>
        <w:gridCol w:w="1418"/>
        <w:gridCol w:w="1694"/>
      </w:tblGrid>
      <w:tr w:rsidR="00695208" w:rsidRPr="00D9611D" w14:paraId="037A585A" w14:textId="77777777" w:rsidTr="006D2D8D">
        <w:trPr>
          <w:trHeight w:val="827"/>
        </w:trPr>
        <w:tc>
          <w:tcPr>
            <w:tcW w:w="708" w:type="dxa"/>
          </w:tcPr>
          <w:p w14:paraId="48F1A229" w14:textId="77777777" w:rsidR="00695208" w:rsidRPr="00D9611D" w:rsidRDefault="00695208" w:rsidP="006D2D8D">
            <w:pPr>
              <w:pStyle w:val="TableParagraph"/>
              <w:ind w:left="239"/>
              <w:rPr>
                <w:sz w:val="24"/>
                <w:szCs w:val="24"/>
              </w:rPr>
            </w:pPr>
            <w:r w:rsidRPr="00D9611D">
              <w:rPr>
                <w:sz w:val="24"/>
                <w:szCs w:val="24"/>
              </w:rPr>
              <w:t>№</w:t>
            </w:r>
          </w:p>
          <w:p w14:paraId="78E6D61C" w14:textId="77777777" w:rsidR="00695208" w:rsidRPr="00D9611D" w:rsidRDefault="00695208" w:rsidP="006D2D8D">
            <w:pPr>
              <w:pStyle w:val="TableParagraph"/>
              <w:ind w:left="191"/>
              <w:rPr>
                <w:sz w:val="24"/>
                <w:szCs w:val="24"/>
              </w:rPr>
            </w:pPr>
            <w:r w:rsidRPr="00D9611D">
              <w:rPr>
                <w:spacing w:val="-5"/>
                <w:sz w:val="24"/>
                <w:szCs w:val="24"/>
              </w:rPr>
              <w:t>п/п</w:t>
            </w:r>
          </w:p>
        </w:tc>
        <w:tc>
          <w:tcPr>
            <w:tcW w:w="5247" w:type="dxa"/>
          </w:tcPr>
          <w:p w14:paraId="4AB0DA7F" w14:textId="77777777" w:rsidR="00695208" w:rsidRPr="00D9611D" w:rsidRDefault="00695208" w:rsidP="006D2D8D">
            <w:pPr>
              <w:pStyle w:val="TableParagraph"/>
              <w:ind w:left="1725"/>
              <w:rPr>
                <w:sz w:val="24"/>
                <w:szCs w:val="24"/>
              </w:rPr>
            </w:pPr>
            <w:r w:rsidRPr="00D9611D">
              <w:rPr>
                <w:sz w:val="24"/>
                <w:szCs w:val="24"/>
              </w:rPr>
              <w:t>Название</w:t>
            </w:r>
            <w:r w:rsidRPr="00D9611D">
              <w:rPr>
                <w:spacing w:val="-5"/>
                <w:sz w:val="24"/>
                <w:szCs w:val="24"/>
              </w:rPr>
              <w:t xml:space="preserve"> </w:t>
            </w:r>
            <w:r w:rsidRPr="00D9611D">
              <w:rPr>
                <w:spacing w:val="-2"/>
                <w:sz w:val="24"/>
                <w:szCs w:val="24"/>
              </w:rPr>
              <w:t>раздела</w:t>
            </w:r>
          </w:p>
        </w:tc>
        <w:tc>
          <w:tcPr>
            <w:tcW w:w="1418" w:type="dxa"/>
          </w:tcPr>
          <w:p w14:paraId="7DBB0A62" w14:textId="77777777" w:rsidR="00695208" w:rsidRPr="00D9611D" w:rsidRDefault="00695208" w:rsidP="006D2D8D">
            <w:pPr>
              <w:pStyle w:val="TableParagraph"/>
              <w:ind w:left="97" w:right="90"/>
              <w:jc w:val="center"/>
              <w:rPr>
                <w:sz w:val="24"/>
                <w:szCs w:val="24"/>
              </w:rPr>
            </w:pPr>
            <w:r w:rsidRPr="00D9611D">
              <w:rPr>
                <w:spacing w:val="-2"/>
                <w:sz w:val="24"/>
                <w:szCs w:val="24"/>
              </w:rPr>
              <w:t>Количество</w:t>
            </w:r>
          </w:p>
          <w:p w14:paraId="0B8A400D" w14:textId="77777777" w:rsidR="00695208" w:rsidRPr="00D9611D" w:rsidRDefault="00695208" w:rsidP="006D2D8D">
            <w:pPr>
              <w:pStyle w:val="TableParagraph"/>
              <w:ind w:left="96" w:right="90"/>
              <w:jc w:val="center"/>
              <w:rPr>
                <w:sz w:val="24"/>
                <w:szCs w:val="24"/>
              </w:rPr>
            </w:pPr>
            <w:r w:rsidRPr="00D9611D">
              <w:rPr>
                <w:spacing w:val="-2"/>
                <w:sz w:val="24"/>
                <w:szCs w:val="24"/>
              </w:rPr>
              <w:t>часов</w:t>
            </w:r>
          </w:p>
        </w:tc>
        <w:tc>
          <w:tcPr>
            <w:tcW w:w="1694" w:type="dxa"/>
          </w:tcPr>
          <w:p w14:paraId="51C7DC4F" w14:textId="77777777" w:rsidR="00695208" w:rsidRPr="00D9611D" w:rsidRDefault="00695208" w:rsidP="006D2D8D">
            <w:pPr>
              <w:pStyle w:val="TableParagraph"/>
              <w:ind w:left="148" w:right="138"/>
              <w:jc w:val="center"/>
              <w:rPr>
                <w:sz w:val="24"/>
                <w:szCs w:val="24"/>
              </w:rPr>
            </w:pPr>
            <w:r w:rsidRPr="00D9611D">
              <w:rPr>
                <w:spacing w:val="-2"/>
                <w:sz w:val="24"/>
                <w:szCs w:val="24"/>
              </w:rPr>
              <w:t>Контрольные</w:t>
            </w:r>
          </w:p>
          <w:p w14:paraId="7B5B9544" w14:textId="77777777" w:rsidR="00695208" w:rsidRPr="00D9611D" w:rsidRDefault="00695208" w:rsidP="006D2D8D">
            <w:pPr>
              <w:pStyle w:val="TableParagraph"/>
              <w:ind w:left="148" w:right="136"/>
              <w:jc w:val="center"/>
              <w:rPr>
                <w:sz w:val="24"/>
                <w:szCs w:val="24"/>
              </w:rPr>
            </w:pPr>
            <w:r w:rsidRPr="00D9611D">
              <w:rPr>
                <w:spacing w:val="-2"/>
                <w:sz w:val="24"/>
                <w:szCs w:val="24"/>
              </w:rPr>
              <w:t>работы</w:t>
            </w:r>
          </w:p>
        </w:tc>
      </w:tr>
      <w:tr w:rsidR="00695208" w:rsidRPr="00D9611D" w14:paraId="566B7A1C" w14:textId="77777777" w:rsidTr="006D2D8D">
        <w:trPr>
          <w:trHeight w:val="412"/>
        </w:trPr>
        <w:tc>
          <w:tcPr>
            <w:tcW w:w="708" w:type="dxa"/>
          </w:tcPr>
          <w:p w14:paraId="079C37E9" w14:textId="77777777" w:rsidR="00695208" w:rsidRPr="00D9611D" w:rsidRDefault="00695208" w:rsidP="006D2D8D">
            <w:pPr>
              <w:pStyle w:val="TableParagraph"/>
              <w:ind w:left="263"/>
              <w:rPr>
                <w:sz w:val="24"/>
                <w:szCs w:val="24"/>
              </w:rPr>
            </w:pPr>
            <w:r w:rsidRPr="00D9611D">
              <w:rPr>
                <w:spacing w:val="-5"/>
                <w:sz w:val="24"/>
                <w:szCs w:val="24"/>
              </w:rPr>
              <w:lastRenderedPageBreak/>
              <w:t>1.</w:t>
            </w:r>
          </w:p>
        </w:tc>
        <w:tc>
          <w:tcPr>
            <w:tcW w:w="5247" w:type="dxa"/>
          </w:tcPr>
          <w:p w14:paraId="0F199680" w14:textId="77777777" w:rsidR="00695208" w:rsidRPr="00D9611D" w:rsidRDefault="00695208" w:rsidP="006D2D8D">
            <w:pPr>
              <w:pStyle w:val="TableParagraph"/>
              <w:ind w:left="107"/>
              <w:rPr>
                <w:sz w:val="24"/>
                <w:szCs w:val="24"/>
              </w:rPr>
            </w:pPr>
            <w:r w:rsidRPr="00D9611D">
              <w:rPr>
                <w:spacing w:val="-2"/>
                <w:sz w:val="24"/>
                <w:szCs w:val="24"/>
              </w:rPr>
              <w:t>Повторение</w:t>
            </w:r>
          </w:p>
        </w:tc>
        <w:tc>
          <w:tcPr>
            <w:tcW w:w="1418" w:type="dxa"/>
          </w:tcPr>
          <w:p w14:paraId="63AF7075" w14:textId="3B3D3667" w:rsidR="00695208" w:rsidRPr="00695208" w:rsidRDefault="00695208" w:rsidP="006D2D8D">
            <w:pPr>
              <w:pStyle w:val="TableParagraph"/>
              <w:ind w:left="8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1694" w:type="dxa"/>
          </w:tcPr>
          <w:p w14:paraId="5C7A2F0A" w14:textId="77777777" w:rsidR="00695208" w:rsidRPr="00D9611D" w:rsidRDefault="00695208" w:rsidP="006D2D8D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  <w:tr w:rsidR="00695208" w:rsidRPr="00D9611D" w14:paraId="1CB037E4" w14:textId="77777777" w:rsidTr="006D2D8D">
        <w:trPr>
          <w:trHeight w:val="414"/>
        </w:trPr>
        <w:tc>
          <w:tcPr>
            <w:tcW w:w="708" w:type="dxa"/>
          </w:tcPr>
          <w:p w14:paraId="74385817" w14:textId="77777777" w:rsidR="00695208" w:rsidRPr="00D9611D" w:rsidRDefault="00695208" w:rsidP="006D2D8D">
            <w:pPr>
              <w:pStyle w:val="TableParagraph"/>
              <w:ind w:left="263"/>
              <w:rPr>
                <w:sz w:val="24"/>
                <w:szCs w:val="24"/>
              </w:rPr>
            </w:pPr>
            <w:r w:rsidRPr="00D9611D">
              <w:rPr>
                <w:spacing w:val="-5"/>
                <w:sz w:val="24"/>
                <w:szCs w:val="24"/>
              </w:rPr>
              <w:t>2.</w:t>
            </w:r>
          </w:p>
        </w:tc>
        <w:tc>
          <w:tcPr>
            <w:tcW w:w="5247" w:type="dxa"/>
          </w:tcPr>
          <w:p w14:paraId="309854FB" w14:textId="77777777" w:rsidR="00695208" w:rsidRPr="00D9611D" w:rsidRDefault="00695208" w:rsidP="006D2D8D">
            <w:pPr>
              <w:pStyle w:val="TableParagraph"/>
              <w:ind w:left="107"/>
              <w:rPr>
                <w:sz w:val="24"/>
                <w:szCs w:val="24"/>
              </w:rPr>
            </w:pPr>
            <w:r w:rsidRPr="00D9611D">
              <w:rPr>
                <w:sz w:val="24"/>
                <w:szCs w:val="24"/>
              </w:rPr>
              <w:t>Звуки</w:t>
            </w:r>
            <w:r w:rsidRPr="00D9611D">
              <w:rPr>
                <w:spacing w:val="-1"/>
                <w:sz w:val="24"/>
                <w:szCs w:val="24"/>
              </w:rPr>
              <w:t xml:space="preserve"> </w:t>
            </w:r>
            <w:r w:rsidRPr="00D9611D">
              <w:rPr>
                <w:sz w:val="24"/>
                <w:szCs w:val="24"/>
              </w:rPr>
              <w:t xml:space="preserve">и </w:t>
            </w:r>
            <w:r w:rsidRPr="00D9611D">
              <w:rPr>
                <w:spacing w:val="-2"/>
                <w:sz w:val="24"/>
                <w:szCs w:val="24"/>
              </w:rPr>
              <w:t>буквы</w:t>
            </w:r>
          </w:p>
        </w:tc>
        <w:tc>
          <w:tcPr>
            <w:tcW w:w="1418" w:type="dxa"/>
          </w:tcPr>
          <w:p w14:paraId="5F00E6F1" w14:textId="77777777" w:rsidR="00695208" w:rsidRPr="00D9611D" w:rsidRDefault="00695208" w:rsidP="006D2D8D">
            <w:pPr>
              <w:pStyle w:val="TableParagraph"/>
              <w:ind w:left="97" w:right="89"/>
              <w:jc w:val="center"/>
              <w:rPr>
                <w:sz w:val="24"/>
                <w:szCs w:val="24"/>
              </w:rPr>
            </w:pPr>
            <w:r w:rsidRPr="00D9611D">
              <w:rPr>
                <w:spacing w:val="-5"/>
                <w:sz w:val="24"/>
                <w:szCs w:val="24"/>
              </w:rPr>
              <w:t>42</w:t>
            </w:r>
          </w:p>
        </w:tc>
        <w:tc>
          <w:tcPr>
            <w:tcW w:w="1694" w:type="dxa"/>
          </w:tcPr>
          <w:p w14:paraId="40A88983" w14:textId="77777777" w:rsidR="00695208" w:rsidRPr="00D9611D" w:rsidRDefault="00695208" w:rsidP="006D2D8D">
            <w:pPr>
              <w:pStyle w:val="TableParagraph"/>
              <w:ind w:left="12"/>
              <w:jc w:val="center"/>
              <w:rPr>
                <w:sz w:val="24"/>
                <w:szCs w:val="24"/>
              </w:rPr>
            </w:pPr>
            <w:r w:rsidRPr="00D9611D">
              <w:rPr>
                <w:sz w:val="24"/>
                <w:szCs w:val="24"/>
              </w:rPr>
              <w:t>5</w:t>
            </w:r>
          </w:p>
        </w:tc>
      </w:tr>
      <w:tr w:rsidR="00695208" w:rsidRPr="00D9611D" w14:paraId="57129781" w14:textId="77777777" w:rsidTr="006D2D8D">
        <w:trPr>
          <w:trHeight w:val="414"/>
        </w:trPr>
        <w:tc>
          <w:tcPr>
            <w:tcW w:w="708" w:type="dxa"/>
          </w:tcPr>
          <w:p w14:paraId="2F5CDC61" w14:textId="77777777" w:rsidR="00695208" w:rsidRPr="00D9611D" w:rsidRDefault="00695208" w:rsidP="006D2D8D">
            <w:pPr>
              <w:pStyle w:val="TableParagraph"/>
              <w:ind w:left="263"/>
              <w:rPr>
                <w:sz w:val="24"/>
                <w:szCs w:val="24"/>
              </w:rPr>
            </w:pPr>
            <w:r w:rsidRPr="00D9611D">
              <w:rPr>
                <w:spacing w:val="-5"/>
                <w:sz w:val="24"/>
                <w:szCs w:val="24"/>
              </w:rPr>
              <w:t>3.</w:t>
            </w:r>
          </w:p>
        </w:tc>
        <w:tc>
          <w:tcPr>
            <w:tcW w:w="5247" w:type="dxa"/>
          </w:tcPr>
          <w:p w14:paraId="187F31B5" w14:textId="77777777" w:rsidR="00695208" w:rsidRPr="00D9611D" w:rsidRDefault="00695208" w:rsidP="006D2D8D">
            <w:pPr>
              <w:pStyle w:val="TableParagraph"/>
              <w:ind w:left="107"/>
              <w:rPr>
                <w:sz w:val="24"/>
                <w:szCs w:val="24"/>
              </w:rPr>
            </w:pPr>
            <w:r w:rsidRPr="00D9611D">
              <w:rPr>
                <w:spacing w:val="-2"/>
                <w:sz w:val="24"/>
                <w:szCs w:val="24"/>
              </w:rPr>
              <w:t>Слово</w:t>
            </w:r>
          </w:p>
        </w:tc>
        <w:tc>
          <w:tcPr>
            <w:tcW w:w="1418" w:type="dxa"/>
          </w:tcPr>
          <w:p w14:paraId="62A2B6A2" w14:textId="77777777" w:rsidR="00695208" w:rsidRPr="00D9611D" w:rsidRDefault="00695208" w:rsidP="006D2D8D">
            <w:pPr>
              <w:pStyle w:val="TableParagraph"/>
              <w:ind w:left="97" w:right="89"/>
              <w:jc w:val="center"/>
              <w:rPr>
                <w:sz w:val="24"/>
                <w:szCs w:val="24"/>
              </w:rPr>
            </w:pPr>
            <w:r w:rsidRPr="00D9611D">
              <w:rPr>
                <w:spacing w:val="-5"/>
                <w:sz w:val="24"/>
                <w:szCs w:val="24"/>
              </w:rPr>
              <w:t>32</w:t>
            </w:r>
          </w:p>
        </w:tc>
        <w:tc>
          <w:tcPr>
            <w:tcW w:w="1694" w:type="dxa"/>
          </w:tcPr>
          <w:p w14:paraId="17454271" w14:textId="77777777" w:rsidR="00695208" w:rsidRPr="00D9611D" w:rsidRDefault="00695208" w:rsidP="006D2D8D">
            <w:pPr>
              <w:pStyle w:val="TableParagraph"/>
              <w:ind w:left="12"/>
              <w:jc w:val="center"/>
              <w:rPr>
                <w:sz w:val="24"/>
                <w:szCs w:val="24"/>
              </w:rPr>
            </w:pPr>
            <w:r w:rsidRPr="00D9611D">
              <w:rPr>
                <w:sz w:val="24"/>
                <w:szCs w:val="24"/>
              </w:rPr>
              <w:t>3</w:t>
            </w:r>
          </w:p>
        </w:tc>
      </w:tr>
      <w:tr w:rsidR="00695208" w:rsidRPr="00D9611D" w14:paraId="39156167" w14:textId="77777777" w:rsidTr="006D2D8D">
        <w:trPr>
          <w:trHeight w:val="412"/>
        </w:trPr>
        <w:tc>
          <w:tcPr>
            <w:tcW w:w="708" w:type="dxa"/>
          </w:tcPr>
          <w:p w14:paraId="7F4B2160" w14:textId="77777777" w:rsidR="00695208" w:rsidRPr="00D9611D" w:rsidRDefault="00695208" w:rsidP="006D2D8D">
            <w:pPr>
              <w:pStyle w:val="TableParagraph"/>
              <w:ind w:left="263"/>
              <w:rPr>
                <w:sz w:val="24"/>
                <w:szCs w:val="24"/>
              </w:rPr>
            </w:pPr>
            <w:r w:rsidRPr="00D9611D">
              <w:rPr>
                <w:spacing w:val="-5"/>
                <w:sz w:val="24"/>
                <w:szCs w:val="24"/>
              </w:rPr>
              <w:t>4.</w:t>
            </w:r>
          </w:p>
        </w:tc>
        <w:tc>
          <w:tcPr>
            <w:tcW w:w="5247" w:type="dxa"/>
          </w:tcPr>
          <w:p w14:paraId="004C6733" w14:textId="77777777" w:rsidR="00695208" w:rsidRPr="00D9611D" w:rsidRDefault="00695208" w:rsidP="006D2D8D">
            <w:pPr>
              <w:pStyle w:val="TableParagraph"/>
              <w:ind w:left="107"/>
              <w:rPr>
                <w:sz w:val="24"/>
                <w:szCs w:val="24"/>
              </w:rPr>
            </w:pPr>
            <w:r w:rsidRPr="00D9611D">
              <w:rPr>
                <w:spacing w:val="-2"/>
                <w:sz w:val="24"/>
                <w:szCs w:val="24"/>
              </w:rPr>
              <w:t>Предложение</w:t>
            </w:r>
          </w:p>
        </w:tc>
        <w:tc>
          <w:tcPr>
            <w:tcW w:w="1418" w:type="dxa"/>
          </w:tcPr>
          <w:p w14:paraId="0E1FC4CE" w14:textId="64D954F8" w:rsidR="00695208" w:rsidRPr="00695208" w:rsidRDefault="00695208" w:rsidP="006D2D8D">
            <w:pPr>
              <w:pStyle w:val="TableParagraph"/>
              <w:ind w:left="97" w:right="89"/>
              <w:jc w:val="center"/>
              <w:rPr>
                <w:sz w:val="24"/>
                <w:szCs w:val="24"/>
                <w:lang w:val="ru-RU"/>
              </w:rPr>
            </w:pPr>
            <w:r w:rsidRPr="00D9611D">
              <w:rPr>
                <w:spacing w:val="-5"/>
                <w:sz w:val="24"/>
                <w:szCs w:val="24"/>
              </w:rPr>
              <w:t>1</w:t>
            </w:r>
            <w:r>
              <w:rPr>
                <w:spacing w:val="-5"/>
                <w:sz w:val="24"/>
                <w:szCs w:val="24"/>
                <w:lang w:val="ru-RU"/>
              </w:rPr>
              <w:t>2</w:t>
            </w:r>
          </w:p>
        </w:tc>
        <w:tc>
          <w:tcPr>
            <w:tcW w:w="1694" w:type="dxa"/>
          </w:tcPr>
          <w:p w14:paraId="73CDCBEE" w14:textId="77777777" w:rsidR="00695208" w:rsidRPr="00D9611D" w:rsidRDefault="00695208" w:rsidP="006D2D8D">
            <w:pPr>
              <w:pStyle w:val="TableParagraph"/>
              <w:ind w:left="12"/>
              <w:jc w:val="center"/>
              <w:rPr>
                <w:sz w:val="24"/>
                <w:szCs w:val="24"/>
              </w:rPr>
            </w:pPr>
            <w:r w:rsidRPr="00D9611D">
              <w:rPr>
                <w:sz w:val="24"/>
                <w:szCs w:val="24"/>
              </w:rPr>
              <w:t>1</w:t>
            </w:r>
          </w:p>
        </w:tc>
      </w:tr>
      <w:tr w:rsidR="00695208" w:rsidRPr="00D9611D" w14:paraId="3EF184CC" w14:textId="77777777" w:rsidTr="006D2D8D">
        <w:trPr>
          <w:trHeight w:val="414"/>
        </w:trPr>
        <w:tc>
          <w:tcPr>
            <w:tcW w:w="708" w:type="dxa"/>
          </w:tcPr>
          <w:p w14:paraId="044686B6" w14:textId="77777777" w:rsidR="00695208" w:rsidRPr="00D9611D" w:rsidRDefault="00695208" w:rsidP="006D2D8D">
            <w:pPr>
              <w:pStyle w:val="TableParagraph"/>
              <w:ind w:left="263"/>
              <w:rPr>
                <w:sz w:val="24"/>
                <w:szCs w:val="24"/>
              </w:rPr>
            </w:pPr>
            <w:r w:rsidRPr="00D9611D">
              <w:rPr>
                <w:spacing w:val="-5"/>
                <w:sz w:val="24"/>
                <w:szCs w:val="24"/>
              </w:rPr>
              <w:t>5.</w:t>
            </w:r>
          </w:p>
        </w:tc>
        <w:tc>
          <w:tcPr>
            <w:tcW w:w="5247" w:type="dxa"/>
          </w:tcPr>
          <w:p w14:paraId="20AAA2E0" w14:textId="77777777" w:rsidR="00695208" w:rsidRPr="00D9611D" w:rsidRDefault="00695208" w:rsidP="006D2D8D">
            <w:pPr>
              <w:pStyle w:val="TableParagraph"/>
              <w:ind w:left="107"/>
              <w:rPr>
                <w:sz w:val="24"/>
                <w:szCs w:val="24"/>
              </w:rPr>
            </w:pPr>
            <w:r w:rsidRPr="00D9611D">
              <w:rPr>
                <w:spacing w:val="-2"/>
                <w:sz w:val="24"/>
                <w:szCs w:val="24"/>
              </w:rPr>
              <w:t>Повторение</w:t>
            </w:r>
          </w:p>
        </w:tc>
        <w:tc>
          <w:tcPr>
            <w:tcW w:w="1418" w:type="dxa"/>
          </w:tcPr>
          <w:p w14:paraId="4D372C0A" w14:textId="695FA139" w:rsidR="00695208" w:rsidRPr="00695208" w:rsidRDefault="00695208" w:rsidP="006D2D8D">
            <w:pPr>
              <w:pStyle w:val="TableParagraph"/>
              <w:ind w:left="8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10</w:t>
            </w:r>
          </w:p>
        </w:tc>
        <w:tc>
          <w:tcPr>
            <w:tcW w:w="1694" w:type="dxa"/>
          </w:tcPr>
          <w:p w14:paraId="58A14C1B" w14:textId="77777777" w:rsidR="00695208" w:rsidRPr="00D9611D" w:rsidRDefault="00695208" w:rsidP="006D2D8D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  <w:tr w:rsidR="00695208" w:rsidRPr="00D9611D" w14:paraId="5CCC46B8" w14:textId="77777777" w:rsidTr="006D2D8D">
        <w:trPr>
          <w:trHeight w:val="414"/>
        </w:trPr>
        <w:tc>
          <w:tcPr>
            <w:tcW w:w="5955" w:type="dxa"/>
            <w:gridSpan w:val="2"/>
          </w:tcPr>
          <w:p w14:paraId="5280498B" w14:textId="77777777" w:rsidR="00695208" w:rsidRPr="00D9611D" w:rsidRDefault="00695208" w:rsidP="006D2D8D">
            <w:pPr>
              <w:pStyle w:val="TableParagraph"/>
              <w:ind w:left="0" w:right="97"/>
              <w:jc w:val="right"/>
              <w:rPr>
                <w:b/>
                <w:sz w:val="24"/>
                <w:szCs w:val="24"/>
              </w:rPr>
            </w:pPr>
            <w:r w:rsidRPr="00D9611D">
              <w:rPr>
                <w:b/>
                <w:spacing w:val="-2"/>
                <w:sz w:val="24"/>
                <w:szCs w:val="24"/>
              </w:rPr>
              <w:t>Итого:</w:t>
            </w:r>
          </w:p>
        </w:tc>
        <w:tc>
          <w:tcPr>
            <w:tcW w:w="1418" w:type="dxa"/>
          </w:tcPr>
          <w:p w14:paraId="1E92459F" w14:textId="5618C0AF" w:rsidR="00695208" w:rsidRPr="00695208" w:rsidRDefault="00695208" w:rsidP="006D2D8D">
            <w:pPr>
              <w:pStyle w:val="TableParagraph"/>
              <w:ind w:left="97" w:right="89"/>
              <w:jc w:val="center"/>
              <w:rPr>
                <w:sz w:val="24"/>
                <w:szCs w:val="24"/>
                <w:lang w:val="ru-RU"/>
              </w:rPr>
            </w:pPr>
            <w:r w:rsidRPr="00D9611D">
              <w:rPr>
                <w:spacing w:val="-5"/>
                <w:sz w:val="24"/>
                <w:szCs w:val="24"/>
              </w:rPr>
              <w:t>10</w:t>
            </w:r>
            <w:r>
              <w:rPr>
                <w:spacing w:val="-5"/>
                <w:sz w:val="24"/>
                <w:szCs w:val="24"/>
                <w:lang w:val="ru-RU"/>
              </w:rPr>
              <w:t>5</w:t>
            </w:r>
          </w:p>
        </w:tc>
        <w:tc>
          <w:tcPr>
            <w:tcW w:w="1694" w:type="dxa"/>
          </w:tcPr>
          <w:p w14:paraId="6C859C5B" w14:textId="77777777" w:rsidR="00695208" w:rsidRPr="00D9611D" w:rsidRDefault="00695208" w:rsidP="006D2D8D">
            <w:pPr>
              <w:pStyle w:val="TableParagraph"/>
              <w:ind w:left="12"/>
              <w:jc w:val="center"/>
              <w:rPr>
                <w:sz w:val="24"/>
                <w:szCs w:val="24"/>
              </w:rPr>
            </w:pPr>
            <w:r w:rsidRPr="00D9611D">
              <w:rPr>
                <w:sz w:val="24"/>
                <w:szCs w:val="24"/>
              </w:rPr>
              <w:t>9</w:t>
            </w:r>
          </w:p>
        </w:tc>
      </w:tr>
    </w:tbl>
    <w:p w14:paraId="23C1DDD5" w14:textId="77777777" w:rsidR="00695208" w:rsidRPr="00D9611D" w:rsidRDefault="00695208" w:rsidP="00695208">
      <w:pPr>
        <w:pStyle w:val="a3"/>
        <w:widowControl w:val="0"/>
        <w:tabs>
          <w:tab w:val="left" w:pos="837"/>
          <w:tab w:val="left" w:pos="4014"/>
          <w:tab w:val="left" w:pos="4367"/>
          <w:tab w:val="left" w:pos="5777"/>
          <w:tab w:val="left" w:pos="6737"/>
          <w:tab w:val="left" w:pos="7871"/>
        </w:tabs>
        <w:autoSpaceDE w:val="0"/>
        <w:autoSpaceDN w:val="0"/>
        <w:spacing w:after="0" w:line="240" w:lineRule="auto"/>
        <w:ind w:left="545" w:right="121"/>
        <w:contextualSpacing w:val="0"/>
        <w:rPr>
          <w:rFonts w:ascii="Times New Roman" w:hAnsi="Times New Roman" w:cs="Times New Roman"/>
          <w:sz w:val="24"/>
          <w:szCs w:val="24"/>
        </w:rPr>
      </w:pPr>
    </w:p>
    <w:p w14:paraId="5F67F7D0" w14:textId="77777777" w:rsidR="00695208" w:rsidRPr="00D9611D" w:rsidRDefault="00695208" w:rsidP="00695208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29AD2AF" w14:textId="77777777" w:rsidR="00695208" w:rsidRPr="00D9611D" w:rsidRDefault="00695208" w:rsidP="00695208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9611D">
        <w:rPr>
          <w:rFonts w:ascii="Times New Roman" w:eastAsia="Calibri" w:hAnsi="Times New Roman" w:cs="Times New Roman"/>
          <w:b/>
          <w:sz w:val="24"/>
          <w:szCs w:val="24"/>
        </w:rPr>
        <w:t>Учебно - методическое обеспечение.</w:t>
      </w:r>
    </w:p>
    <w:p w14:paraId="78916188" w14:textId="77777777" w:rsidR="00695208" w:rsidRPr="00D9611D" w:rsidRDefault="00695208" w:rsidP="0069520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611D">
        <w:rPr>
          <w:rFonts w:ascii="Times New Roman" w:eastAsia="Calibri" w:hAnsi="Times New Roman" w:cs="Times New Roman"/>
          <w:b/>
          <w:sz w:val="24"/>
          <w:szCs w:val="24"/>
        </w:rPr>
        <w:t xml:space="preserve">1. </w:t>
      </w:r>
      <w:r w:rsidRPr="00D9611D">
        <w:rPr>
          <w:rFonts w:ascii="Times New Roman" w:eastAsia="Calibri" w:hAnsi="Times New Roman" w:cs="Times New Roman"/>
          <w:sz w:val="24"/>
          <w:szCs w:val="24"/>
        </w:rPr>
        <w:t>Учебник русского языка для 4 класса Э.В.Якубовская, для общеобразовательных организаций, реализующих адаптированные основные общеобразовательные программы, Москва "Просвещение",2020</w:t>
      </w:r>
    </w:p>
    <w:p w14:paraId="7C579610" w14:textId="77777777" w:rsidR="00695208" w:rsidRPr="00D9611D" w:rsidRDefault="00695208" w:rsidP="0069520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611D">
        <w:rPr>
          <w:rFonts w:ascii="Times New Roman" w:eastAsia="Calibri" w:hAnsi="Times New Roman" w:cs="Times New Roman"/>
          <w:sz w:val="24"/>
          <w:szCs w:val="24"/>
        </w:rPr>
        <w:t>2. Рабочая тетрадь «Читай, думай, пиши» в 2 частях. А.К. Аксёнова, Н.Г. Галунчикова, Э.В. Якубовская. Москва «Просвещение», 2014</w:t>
      </w:r>
    </w:p>
    <w:p w14:paraId="4724E729" w14:textId="77777777" w:rsidR="00695208" w:rsidRPr="00D9611D" w:rsidRDefault="00695208" w:rsidP="0069520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611D">
        <w:rPr>
          <w:rFonts w:ascii="Times New Roman" w:eastAsia="Calibri" w:hAnsi="Times New Roman" w:cs="Times New Roman"/>
          <w:sz w:val="24"/>
          <w:szCs w:val="24"/>
        </w:rPr>
        <w:t>3. Методические рекомендации «Русский язык» 2-4 классы. Москва «Просвещение», 2017</w:t>
      </w:r>
    </w:p>
    <w:p w14:paraId="6DC4F9C4" w14:textId="77777777" w:rsidR="00695208" w:rsidRPr="00D9611D" w:rsidRDefault="00695208" w:rsidP="0069520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611D">
        <w:rPr>
          <w:rFonts w:ascii="Times New Roman" w:eastAsia="Calibri" w:hAnsi="Times New Roman" w:cs="Times New Roman"/>
          <w:sz w:val="24"/>
          <w:szCs w:val="24"/>
        </w:rPr>
        <w:t xml:space="preserve">4. Методика обучения русскому языку в коррекционной школе. А. К. Аксёнова. Москва «ВЛАДОС», 2004 </w:t>
      </w:r>
    </w:p>
    <w:p w14:paraId="38AEC74B" w14:textId="77777777" w:rsidR="00695208" w:rsidRPr="00D9611D" w:rsidRDefault="00695208" w:rsidP="0069520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4206216" w14:textId="77777777" w:rsidR="00695208" w:rsidRPr="00D9611D" w:rsidRDefault="00695208" w:rsidP="00695208">
      <w:pPr>
        <w:spacing w:after="0" w:line="240" w:lineRule="auto"/>
        <w:ind w:left="360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14:paraId="0F0EE800" w14:textId="77777777" w:rsidR="009A7972" w:rsidRDefault="009A7972"/>
    <w:sectPr w:rsidR="009A7972" w:rsidSect="009A7972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6" type="#_x0000_t75" style="width:11.1pt;height:11.1pt" o:bullet="t">
        <v:imagedata r:id="rId1" o:title="mso2050"/>
      </v:shape>
    </w:pict>
  </w:numPicBullet>
  <w:abstractNum w:abstractNumId="0" w15:restartNumberingAfterBreak="0">
    <w:nsid w:val="0BE1662C"/>
    <w:multiLevelType w:val="hybridMultilevel"/>
    <w:tmpl w:val="B2AE5566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6B36ACD"/>
    <w:multiLevelType w:val="hybridMultilevel"/>
    <w:tmpl w:val="281403F6"/>
    <w:lvl w:ilvl="0" w:tplc="56405AB2">
      <w:numFmt w:val="bullet"/>
      <w:lvlText w:val=""/>
      <w:lvlJc w:val="left"/>
      <w:pPr>
        <w:ind w:left="118" w:hanging="293"/>
      </w:pPr>
      <w:rPr>
        <w:rFonts w:ascii="Symbol" w:eastAsia="Symbol" w:hAnsi="Symbol" w:cs="Symbol" w:hint="default"/>
        <w:spacing w:val="0"/>
        <w:w w:val="100"/>
        <w:lang w:val="ru-RU" w:eastAsia="en-US" w:bidi="ar-SA"/>
      </w:rPr>
    </w:lvl>
    <w:lvl w:ilvl="1" w:tplc="B9381658">
      <w:numFmt w:val="bullet"/>
      <w:lvlText w:val=""/>
      <w:lvlJc w:val="left"/>
      <w:pPr>
        <w:ind w:left="1558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B29A6C02">
      <w:numFmt w:val="bullet"/>
      <w:lvlText w:val="•"/>
      <w:lvlJc w:val="left"/>
      <w:pPr>
        <w:ind w:left="2420" w:hanging="360"/>
      </w:pPr>
      <w:rPr>
        <w:rFonts w:hint="default"/>
        <w:lang w:val="ru-RU" w:eastAsia="en-US" w:bidi="ar-SA"/>
      </w:rPr>
    </w:lvl>
    <w:lvl w:ilvl="3" w:tplc="E210057A">
      <w:numFmt w:val="bullet"/>
      <w:lvlText w:val="•"/>
      <w:lvlJc w:val="left"/>
      <w:pPr>
        <w:ind w:left="3281" w:hanging="360"/>
      </w:pPr>
      <w:rPr>
        <w:rFonts w:hint="default"/>
        <w:lang w:val="ru-RU" w:eastAsia="en-US" w:bidi="ar-SA"/>
      </w:rPr>
    </w:lvl>
    <w:lvl w:ilvl="4" w:tplc="7C3C7524">
      <w:numFmt w:val="bullet"/>
      <w:lvlText w:val="•"/>
      <w:lvlJc w:val="left"/>
      <w:pPr>
        <w:ind w:left="4142" w:hanging="360"/>
      </w:pPr>
      <w:rPr>
        <w:rFonts w:hint="default"/>
        <w:lang w:val="ru-RU" w:eastAsia="en-US" w:bidi="ar-SA"/>
      </w:rPr>
    </w:lvl>
    <w:lvl w:ilvl="5" w:tplc="4AAAE812">
      <w:numFmt w:val="bullet"/>
      <w:lvlText w:val="•"/>
      <w:lvlJc w:val="left"/>
      <w:pPr>
        <w:ind w:left="5002" w:hanging="360"/>
      </w:pPr>
      <w:rPr>
        <w:rFonts w:hint="default"/>
        <w:lang w:val="ru-RU" w:eastAsia="en-US" w:bidi="ar-SA"/>
      </w:rPr>
    </w:lvl>
    <w:lvl w:ilvl="6" w:tplc="C09471DA">
      <w:numFmt w:val="bullet"/>
      <w:lvlText w:val="•"/>
      <w:lvlJc w:val="left"/>
      <w:pPr>
        <w:ind w:left="5863" w:hanging="360"/>
      </w:pPr>
      <w:rPr>
        <w:rFonts w:hint="default"/>
        <w:lang w:val="ru-RU" w:eastAsia="en-US" w:bidi="ar-SA"/>
      </w:rPr>
    </w:lvl>
    <w:lvl w:ilvl="7" w:tplc="278EF0C2">
      <w:numFmt w:val="bullet"/>
      <w:lvlText w:val="•"/>
      <w:lvlJc w:val="left"/>
      <w:pPr>
        <w:ind w:left="6724" w:hanging="360"/>
      </w:pPr>
      <w:rPr>
        <w:rFonts w:hint="default"/>
        <w:lang w:val="ru-RU" w:eastAsia="en-US" w:bidi="ar-SA"/>
      </w:rPr>
    </w:lvl>
    <w:lvl w:ilvl="8" w:tplc="DC10ED06">
      <w:numFmt w:val="bullet"/>
      <w:lvlText w:val="•"/>
      <w:lvlJc w:val="left"/>
      <w:pPr>
        <w:ind w:left="7584" w:hanging="360"/>
      </w:pPr>
      <w:rPr>
        <w:rFonts w:hint="default"/>
        <w:lang w:val="ru-RU" w:eastAsia="en-US" w:bidi="ar-SA"/>
      </w:rPr>
    </w:lvl>
  </w:abstractNum>
  <w:num w:numId="1" w16cid:durableId="859705969">
    <w:abstractNumId w:val="0"/>
  </w:num>
  <w:num w:numId="2" w16cid:durableId="183167658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349F"/>
    <w:rsid w:val="00695208"/>
    <w:rsid w:val="0095349F"/>
    <w:rsid w:val="009A79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7356C9"/>
  <w15:chartTrackingRefBased/>
  <w15:docId w15:val="{325C7F53-11A4-484F-ABCC-E720CC0397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695208"/>
    <w:pPr>
      <w:widowControl w:val="0"/>
      <w:autoSpaceDE w:val="0"/>
      <w:autoSpaceDN w:val="0"/>
      <w:spacing w:before="74" w:after="0" w:line="240" w:lineRule="auto"/>
      <w:ind w:left="587" w:hanging="756"/>
      <w:outlineLvl w:val="0"/>
    </w:pPr>
    <w:rPr>
      <w:rFonts w:ascii="Times New Roman" w:eastAsia="Times New Roman" w:hAnsi="Times New Roman" w:cs="Times New Roman"/>
      <w:b/>
      <w:bCs/>
      <w:kern w:val="0"/>
      <w:sz w:val="28"/>
      <w:szCs w:val="28"/>
      <w14:ligatures w14:val="none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95208"/>
    <w:pPr>
      <w:keepNext/>
      <w:keepLines/>
      <w:spacing w:before="40" w:after="0" w:line="276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95208"/>
    <w:rPr>
      <w:rFonts w:ascii="Times New Roman" w:eastAsia="Times New Roman" w:hAnsi="Times New Roman" w:cs="Times New Roman"/>
      <w:b/>
      <w:bCs/>
      <w:kern w:val="0"/>
      <w:sz w:val="28"/>
      <w:szCs w:val="28"/>
      <w14:ligatures w14:val="none"/>
    </w:rPr>
  </w:style>
  <w:style w:type="character" w:customStyle="1" w:styleId="20">
    <w:name w:val="Заголовок 2 Знак"/>
    <w:basedOn w:val="a0"/>
    <w:link w:val="2"/>
    <w:uiPriority w:val="9"/>
    <w:semiHidden/>
    <w:rsid w:val="00695208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eastAsia="ru-RU"/>
      <w14:ligatures w14:val="none"/>
    </w:rPr>
  </w:style>
  <w:style w:type="paragraph" w:styleId="a3">
    <w:name w:val="List Paragraph"/>
    <w:basedOn w:val="a"/>
    <w:uiPriority w:val="1"/>
    <w:qFormat/>
    <w:rsid w:val="00695208"/>
    <w:pPr>
      <w:spacing w:after="200" w:line="276" w:lineRule="auto"/>
      <w:ind w:left="720"/>
      <w:contextualSpacing/>
    </w:pPr>
    <w:rPr>
      <w:kern w:val="0"/>
      <w14:ligatures w14:val="none"/>
    </w:rPr>
  </w:style>
  <w:style w:type="paragraph" w:styleId="a4">
    <w:name w:val="Body Text"/>
    <w:basedOn w:val="a"/>
    <w:link w:val="a5"/>
    <w:uiPriority w:val="1"/>
    <w:qFormat/>
    <w:rsid w:val="00695208"/>
    <w:pPr>
      <w:widowControl w:val="0"/>
      <w:autoSpaceDE w:val="0"/>
      <w:autoSpaceDN w:val="0"/>
      <w:spacing w:before="3" w:after="0" w:line="240" w:lineRule="auto"/>
    </w:pPr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character" w:customStyle="1" w:styleId="a5">
    <w:name w:val="Основной текст Знак"/>
    <w:basedOn w:val="a0"/>
    <w:link w:val="a4"/>
    <w:uiPriority w:val="1"/>
    <w:rsid w:val="00695208"/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695208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95208"/>
    <w:pPr>
      <w:widowControl w:val="0"/>
      <w:autoSpaceDE w:val="0"/>
      <w:autoSpaceDN w:val="0"/>
      <w:spacing w:after="0" w:line="240" w:lineRule="auto"/>
      <w:ind w:left="108"/>
    </w:pPr>
    <w:rPr>
      <w:rFonts w:ascii="Times New Roman" w:eastAsia="Times New Roman" w:hAnsi="Times New Roman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clck.ru/33NMkR" TargetMode="External"/><Relationship Id="rId5" Type="http://schemas.openxmlformats.org/officeDocument/2006/relationships/image" Target="media/image2.png"/><Relationship Id="rId4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1977</Words>
  <Characters>11274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Гульназ Усманова</dc:creator>
  <cp:keywords/>
  <dc:description/>
  <cp:lastModifiedBy>Гульназ Усманова</cp:lastModifiedBy>
  <cp:revision>3</cp:revision>
  <dcterms:created xsi:type="dcterms:W3CDTF">2023-12-01T08:22:00Z</dcterms:created>
  <dcterms:modified xsi:type="dcterms:W3CDTF">2023-12-01T08:49:00Z</dcterms:modified>
</cp:coreProperties>
</file>